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7A" w:rsidRDefault="00075F48" w:rsidP="00075F48">
      <w:pPr>
        <w:spacing w:after="200" w:line="276" w:lineRule="auto"/>
        <w:jc w:val="right"/>
        <w:rPr>
          <w:rFonts w:asciiTheme="minorHAnsi" w:hAnsiTheme="minorHAnsi" w:cs="TrebuchetMS,Bold-OneByteIdentit"/>
          <w:b/>
          <w:bCs/>
        </w:rPr>
      </w:pPr>
      <w:r w:rsidRPr="00455BD5">
        <w:rPr>
          <w:rFonts w:asciiTheme="minorHAnsi" w:hAnsiTheme="minorHAnsi" w:cs="TrebuchetMS,Bold-OneByteIdentit"/>
          <w:b/>
          <w:bCs/>
        </w:rPr>
        <w:t xml:space="preserve">Al </w:t>
      </w:r>
      <w:r w:rsidR="00F44E8C" w:rsidRPr="00455BD5">
        <w:rPr>
          <w:rFonts w:asciiTheme="minorHAnsi" w:hAnsiTheme="minorHAnsi" w:cs="TrebuchetMS,Bold-OneByteIdentit"/>
          <w:b/>
          <w:bCs/>
        </w:rPr>
        <w:t>Direttore Generale</w:t>
      </w:r>
      <w:r w:rsidR="0046257A">
        <w:rPr>
          <w:rFonts w:asciiTheme="minorHAnsi" w:hAnsiTheme="minorHAnsi" w:cs="TrebuchetMS,Bold-OneByteIdentit"/>
          <w:b/>
          <w:bCs/>
        </w:rPr>
        <w:t xml:space="preserve"> </w:t>
      </w:r>
    </w:p>
    <w:p w:rsidR="00E6796B" w:rsidRPr="00115B51" w:rsidRDefault="00F44E8C" w:rsidP="00075F48">
      <w:pPr>
        <w:spacing w:after="200" w:line="276" w:lineRule="auto"/>
        <w:jc w:val="right"/>
        <w:rPr>
          <w:rFonts w:asciiTheme="minorHAnsi" w:hAnsiTheme="minorHAnsi" w:cs="TrebuchetMS,Bold-OneByteIdentit"/>
          <w:b/>
          <w:bCs/>
        </w:rPr>
      </w:pPr>
      <w:r w:rsidRPr="00455BD5">
        <w:rPr>
          <w:rFonts w:asciiTheme="minorHAnsi" w:hAnsiTheme="minorHAnsi" w:cs="TrebuchetMS,Bold-OneByteIdentit"/>
          <w:b/>
          <w:bCs/>
        </w:rPr>
        <w:t>ARES</w:t>
      </w:r>
      <w:r w:rsidR="00075F48" w:rsidRPr="00455BD5">
        <w:rPr>
          <w:rFonts w:asciiTheme="minorHAnsi" w:hAnsiTheme="minorHAnsi" w:cs="TrebuchetMS,Bold-OneByteIdentit"/>
          <w:b/>
          <w:bCs/>
        </w:rPr>
        <w:t xml:space="preserve"> Sardegna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</w:p>
    <w:p w:rsidR="002455C2" w:rsidRPr="00BC4CD9" w:rsidRDefault="0027198C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98.25pt;margin-top:10.9pt;width:268.75pt;height:0;z-index:251678720" o:connectortype="straight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  <w:bookmarkStart w:id="0" w:name="_GoBack"/>
      <w:bookmarkEnd w:id="0"/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MANIFESTA L’ INTERESSE</w:t>
      </w:r>
    </w:p>
    <w:p w:rsidR="00E53E66" w:rsidRDefault="0027198C" w:rsidP="0022133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50" type="#_x0000_t32" style="position:absolute;left:0;text-align:left;margin-left:295.05pt;margin-top:55.1pt;width:151.65pt;height:0;z-index:251680768" o:connectortype="straight"/>
        </w:pict>
      </w:r>
      <w:r>
        <w:rPr>
          <w:rFonts w:asciiTheme="minorHAnsi" w:hAnsiTheme="minorHAnsi" w:cstheme="minorHAnsi"/>
          <w:noProof/>
        </w:rPr>
        <w:pict>
          <v:shape id="_x0000_s1049" type="#_x0000_t32" style="position:absolute;left:0;text-align:left;margin-left:68.25pt;margin-top:56.3pt;width:171.45pt;height:0;z-index:251679744" o:connectortype="straight"/>
        </w:pict>
      </w:r>
      <w:r w:rsidR="002423EF" w:rsidRPr="00BC4CD9">
        <w:rPr>
          <w:rFonts w:asciiTheme="minorHAnsi" w:hAnsiTheme="minorHAnsi" w:cstheme="minorHAnsi"/>
        </w:rPr>
        <w:t>a partecipare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Compless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295263">
        <w:rPr>
          <w:rFonts w:asciiTheme="minorHAnsi" w:hAnsiTheme="minorHAnsi" w:cstheme="minorHAnsi"/>
        </w:rPr>
        <w:tab/>
      </w:r>
      <w:r w:rsidR="00295263">
        <w:rPr>
          <w:rFonts w:asciiTheme="minorHAnsi" w:hAnsiTheme="minorHAnsi" w:cstheme="minorHAnsi"/>
        </w:rPr>
        <w:tab/>
      </w:r>
      <w:r w:rsidR="00295263">
        <w:rPr>
          <w:rFonts w:asciiTheme="minorHAnsi" w:hAnsiTheme="minorHAnsi" w:cstheme="minorHAnsi"/>
        </w:rPr>
        <w:tab/>
      </w:r>
      <w:r w:rsidR="00295263">
        <w:rPr>
          <w:rFonts w:asciiTheme="minorHAnsi" w:hAnsiTheme="minorHAnsi" w:cstheme="minorHAnsi"/>
        </w:rPr>
        <w:tab/>
      </w:r>
      <w:r w:rsidR="00295263">
        <w:rPr>
          <w:rFonts w:asciiTheme="minorHAnsi" w:hAnsiTheme="minorHAnsi" w:cstheme="minorHAnsi"/>
        </w:rPr>
        <w:tab/>
      </w:r>
      <w:r w:rsidR="00295263">
        <w:rPr>
          <w:rFonts w:asciiTheme="minorHAnsi" w:hAnsiTheme="minorHAnsi" w:cstheme="minorHAnsi"/>
        </w:rPr>
        <w:tab/>
      </w:r>
      <w:r w:rsidR="00A51CDF" w:rsidRPr="00455BD5">
        <w:rPr>
          <w:rFonts w:asciiTheme="minorHAnsi" w:hAnsiTheme="minorHAnsi" w:cstheme="minorHAnsi"/>
        </w:rPr>
        <w:t>della ASL</w:t>
      </w:r>
      <w:r w:rsidR="00295263">
        <w:rPr>
          <w:rFonts w:asciiTheme="minorHAnsi" w:hAnsiTheme="minorHAnsi" w:cstheme="minorHAnsi"/>
        </w:rPr>
        <w:tab/>
      </w:r>
      <w:r w:rsidR="00295263">
        <w:rPr>
          <w:rFonts w:asciiTheme="minorHAnsi" w:hAnsiTheme="minorHAnsi" w:cstheme="minorHAnsi"/>
        </w:rPr>
        <w:tab/>
      </w:r>
      <w:r w:rsidR="00295263">
        <w:rPr>
          <w:rFonts w:asciiTheme="minorHAnsi" w:hAnsiTheme="minorHAnsi" w:cstheme="minorHAnsi"/>
        </w:rPr>
        <w:tab/>
      </w:r>
      <w:r w:rsidR="00295263">
        <w:rPr>
          <w:rFonts w:asciiTheme="minorHAnsi" w:hAnsiTheme="minorHAnsi" w:cstheme="minorHAnsi"/>
        </w:rPr>
        <w:tab/>
      </w:r>
      <w:r w:rsidR="00295263">
        <w:rPr>
          <w:rFonts w:asciiTheme="minorHAnsi" w:hAnsiTheme="minorHAnsi" w:cstheme="minorHAnsi"/>
        </w:rPr>
        <w:tab/>
      </w:r>
      <w:r w:rsidR="00481E2E" w:rsidRPr="00455BD5">
        <w:rPr>
          <w:rFonts w:asciiTheme="minorHAnsi" w:hAnsiTheme="minorHAnsi" w:cstheme="minorHAnsi"/>
        </w:rPr>
        <w:t>,</w:t>
      </w:r>
    </w:p>
    <w:p w:rsidR="008D3DFD" w:rsidRPr="00BC4CD9" w:rsidRDefault="0027198C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51" type="#_x0000_t32" style="position:absolute;left:0;text-align:left;margin-left:81.45pt;margin-top:12.6pt;width:367.05pt;height:0;z-index:251681792" o:connectortype="straight"/>
        </w:pic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3E72E9" w:rsidRPr="00455BD5">
        <w:rPr>
          <w:rFonts w:asciiTheme="minorHAnsi" w:hAnsiTheme="minorHAnsi" w:cstheme="minorHAnsi"/>
        </w:rPr>
        <w:t xml:space="preserve">SC </w:t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3E72E9" w:rsidRPr="00455BD5">
        <w:rPr>
          <w:rFonts w:asciiTheme="minorHAnsi" w:hAnsiTheme="minorHAnsi" w:cstheme="minorHAnsi"/>
        </w:rPr>
        <w:t>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 xml:space="preserve">onsapevole altresì di incorrere nella decadenza dai benefici eventualmente conseguenti al provvedimento emanato dall’Azienda, qualora in sede di controllo emerga la non veridicità del contenuto delle seguenti dichiarazioni,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P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BB6AB0" w:rsidRPr="00BC4CD9" w:rsidRDefault="0027198C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31" type="#_x0000_t32" style="position:absolute;left:0;text-align:left;margin-left:256.35pt;margin-top:13.05pt;width:93.9pt;height:0;z-index:251663360" o:connectortype="straight"/>
        </w:pict>
      </w:r>
      <w:r>
        <w:rPr>
          <w:rFonts w:asciiTheme="minorHAnsi" w:hAnsiTheme="minorHAnsi" w:cstheme="minorHAnsi"/>
          <w:noProof/>
        </w:rPr>
        <w:pict>
          <v:shape id="_x0000_s1030" type="#_x0000_t32" style="position:absolute;left:0;text-align:left;margin-left:103.65pt;margin-top:13pt;width:143.35pt;height:0;z-index:251662336" o:connectortype="straight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46257A" w:rsidRDefault="0027198C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37" type="#_x0000_t32" style="position:absolute;left:0;text-align:left;margin-left:318.25pt;margin-top:34.75pt;width:153.6pt;height:0;z-index:251668480" o:connectortype="straight"/>
        </w:pict>
      </w:r>
      <w:r>
        <w:rPr>
          <w:rFonts w:asciiTheme="minorHAnsi" w:hAnsiTheme="minorHAnsi" w:cstheme="minorHAnsi"/>
          <w:noProof/>
        </w:rPr>
        <w:pict>
          <v:shape id="_x0000_s1036" type="#_x0000_t32" style="position:absolute;left:0;text-align:left;margin-left:262.65pt;margin-top:34.8pt;width:35.4pt;height:0;z-index:251667456" o:connectortype="straight"/>
        </w:pict>
      </w:r>
      <w:r>
        <w:rPr>
          <w:rFonts w:asciiTheme="minorHAnsi" w:hAnsiTheme="minorHAnsi" w:cstheme="minorHAnsi"/>
          <w:noProof/>
        </w:rPr>
        <w:pict>
          <v:shape id="_x0000_s1035" type="#_x0000_t32" style="position:absolute;left:0;text-align:left;margin-left:33.3pt;margin-top:34.55pt;width:216.35pt;height:0;z-index:251666432" o:connectortype="straight"/>
        </w:pict>
      </w:r>
      <w:r>
        <w:rPr>
          <w:rFonts w:asciiTheme="minorHAnsi" w:hAnsiTheme="minorHAnsi" w:cstheme="minorHAnsi"/>
          <w:noProof/>
        </w:rPr>
        <w:pict>
          <v:shape id="_x0000_s1034" type="#_x0000_t32" style="position:absolute;left:0;text-align:left;margin-left:376.35pt;margin-top:12.6pt;width:93.9pt;height:0;z-index:251665408" o:connectortype="straight"/>
        </w:pict>
      </w:r>
      <w:r>
        <w:rPr>
          <w:rFonts w:asciiTheme="minorHAnsi" w:hAnsiTheme="minorHAnsi" w:cstheme="minorHAnsi"/>
          <w:noProof/>
        </w:rPr>
        <w:pict>
          <v:shape id="_x0000_s1033" type="#_x0000_t32" style="position:absolute;left:0;text-align:left;margin-left:125.05pt;margin-top:12.3pt;width:220.6pt;height:0;z-index:251664384" o:connectortype="straight"/>
        </w:pict>
      </w:r>
      <w:r w:rsidR="00E6796B" w:rsidRPr="0046257A">
        <w:rPr>
          <w:rFonts w:asciiTheme="minorHAnsi" w:hAnsiTheme="minorHAnsi" w:cstheme="minorHAnsi"/>
        </w:rPr>
        <w:t xml:space="preserve">di essere residente a </w:t>
      </w:r>
      <w:r w:rsidR="00125EDB" w:rsidRPr="0046257A">
        <w:rPr>
          <w:rFonts w:asciiTheme="minorHAnsi" w:hAnsiTheme="minorHAnsi" w:cstheme="minorHAnsi"/>
        </w:rPr>
        <w:tab/>
      </w:r>
      <w:r w:rsidR="00125EDB" w:rsidRPr="0046257A">
        <w:rPr>
          <w:rFonts w:asciiTheme="minorHAnsi" w:hAnsiTheme="minorHAnsi" w:cstheme="minorHAnsi"/>
        </w:rPr>
        <w:tab/>
      </w:r>
      <w:r w:rsidR="00125EDB" w:rsidRPr="0046257A">
        <w:rPr>
          <w:rFonts w:asciiTheme="minorHAnsi" w:hAnsiTheme="minorHAnsi" w:cstheme="minorHAnsi"/>
        </w:rPr>
        <w:tab/>
      </w:r>
      <w:r w:rsidR="00125EDB" w:rsidRPr="0046257A">
        <w:rPr>
          <w:rFonts w:asciiTheme="minorHAnsi" w:hAnsiTheme="minorHAnsi" w:cstheme="minorHAnsi"/>
        </w:rPr>
        <w:tab/>
      </w:r>
      <w:r w:rsidR="00125EDB" w:rsidRPr="0046257A">
        <w:rPr>
          <w:rFonts w:asciiTheme="minorHAnsi" w:hAnsiTheme="minorHAnsi" w:cstheme="minorHAnsi"/>
        </w:rPr>
        <w:tab/>
      </w:r>
      <w:r w:rsidR="00125EDB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  <w:r w:rsidR="00E6796B" w:rsidRPr="0046257A">
        <w:rPr>
          <w:rFonts w:asciiTheme="minorHAnsi" w:hAnsiTheme="minorHAnsi" w:cstheme="minorHAnsi"/>
        </w:rPr>
        <w:t xml:space="preserve">CAP </w:t>
      </w:r>
      <w:r w:rsidR="00A535AC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</w:p>
    <w:p w:rsidR="00BB6AB0" w:rsidRPr="0046257A" w:rsidRDefault="00E6796B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46257A">
        <w:rPr>
          <w:rFonts w:asciiTheme="minorHAnsi" w:hAnsiTheme="minorHAnsi" w:cstheme="minorHAnsi"/>
        </w:rPr>
        <w:t>Via</w:t>
      </w:r>
      <w:r w:rsidR="00A535AC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  <w:r w:rsidR="00BB6AB0" w:rsidRPr="0046257A">
        <w:rPr>
          <w:rFonts w:asciiTheme="minorHAnsi" w:hAnsiTheme="minorHAnsi" w:cstheme="minorHAnsi"/>
        </w:rPr>
        <w:t xml:space="preserve"> n. </w:t>
      </w:r>
      <w:r w:rsidR="00A535AC" w:rsidRPr="0046257A">
        <w:rPr>
          <w:rFonts w:asciiTheme="minorHAnsi" w:hAnsiTheme="minorHAnsi" w:cstheme="minorHAnsi"/>
        </w:rPr>
        <w:tab/>
      </w:r>
      <w:r w:rsidR="00DB6481">
        <w:rPr>
          <w:rFonts w:asciiTheme="minorHAnsi" w:hAnsiTheme="minorHAnsi" w:cstheme="minorHAnsi"/>
        </w:rPr>
        <w:t xml:space="preserve">      </w:t>
      </w:r>
      <w:r w:rsidR="00BB6AB0" w:rsidRPr="0046257A">
        <w:rPr>
          <w:rFonts w:asciiTheme="minorHAnsi" w:hAnsiTheme="minorHAnsi" w:cstheme="minorHAnsi"/>
        </w:rPr>
        <w:t>tel.</w:t>
      </w:r>
      <w:r w:rsidR="00BD00AD" w:rsidRPr="0046257A">
        <w:rPr>
          <w:rFonts w:asciiTheme="minorHAnsi" w:hAnsiTheme="minorHAnsi" w:cstheme="minorHAnsi"/>
        </w:rPr>
        <w:tab/>
      </w:r>
      <w:r w:rsidR="00BD00AD" w:rsidRPr="0046257A">
        <w:rPr>
          <w:rFonts w:asciiTheme="minorHAnsi" w:hAnsiTheme="minorHAnsi" w:cstheme="minorHAnsi"/>
        </w:rPr>
        <w:tab/>
      </w:r>
      <w:r w:rsidR="00BD00AD" w:rsidRPr="0046257A">
        <w:rPr>
          <w:rFonts w:asciiTheme="minorHAnsi" w:hAnsiTheme="minorHAnsi" w:cstheme="minorHAnsi"/>
        </w:rPr>
        <w:tab/>
      </w:r>
      <w:r w:rsidR="00BD00AD" w:rsidRPr="0046257A">
        <w:rPr>
          <w:rFonts w:asciiTheme="minorHAnsi" w:hAnsiTheme="minorHAnsi" w:cstheme="minorHAnsi"/>
        </w:rPr>
        <w:tab/>
      </w:r>
      <w:r w:rsidR="00BD00AD" w:rsidRPr="0046257A">
        <w:rPr>
          <w:rFonts w:asciiTheme="minorHAnsi" w:hAnsiTheme="minorHAnsi" w:cstheme="minorHAnsi"/>
        </w:rPr>
        <w:tab/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39113C">
        <w:rPr>
          <w:rFonts w:asciiTheme="minorHAnsi" w:hAnsiTheme="minorHAnsi" w:cstheme="minorHAnsi"/>
        </w:rPr>
        <w:t>dipendente della ASL 8</w:t>
      </w:r>
      <w:r w:rsidR="007B28FC" w:rsidRPr="00BC4CD9">
        <w:rPr>
          <w:rFonts w:asciiTheme="minorHAnsi" w:hAnsiTheme="minorHAnsi" w:cstheme="minorHAnsi"/>
        </w:rPr>
        <w:t>,</w:t>
      </w:r>
      <w:r w:rsidR="0039113C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27198C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38" type="#_x0000_t32" style="position:absolute;left:0;text-align:left;margin-left:233.9pt;margin-top:11.35pt;width:93.9pt;height:0;z-index:251669504" o:connectortype="straight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2E30AE">
        <w:rPr>
          <w:rFonts w:asciiTheme="minorHAnsi" w:hAnsiTheme="minorHAnsi" w:cstheme="minorHAnsi"/>
          <w:b/>
        </w:rPr>
        <w:t>-</w:t>
      </w:r>
    </w:p>
    <w:p w:rsidR="0046257A" w:rsidRDefault="0027198C" w:rsidP="0046257A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40" type="#_x0000_t32" style="position:absolute;left:0;text-align:left;margin-left:340.9pt;margin-top:11.6pt;width:116.9pt;height:0;z-index:251671552" o:connectortype="straight"/>
        </w:pict>
      </w:r>
      <w:r>
        <w:rPr>
          <w:rFonts w:asciiTheme="minorHAnsi" w:hAnsiTheme="minorHAnsi" w:cstheme="minorHAnsi"/>
          <w:noProof/>
        </w:rPr>
        <w:pict>
          <v:shape id="_x0000_s1039" type="#_x0000_t32" style="position:absolute;left:0;text-align:left;margin-left:71.5pt;margin-top:11.95pt;width:242.6pt;height:0;z-index:251670528" o:connectortype="straight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D6365D">
        <w:rPr>
          <w:rFonts w:asciiTheme="minorHAnsi" w:hAnsiTheme="minorHAnsi" w:cstheme="minorHAnsi"/>
        </w:rPr>
        <w:t xml:space="preserve"> </w:t>
      </w:r>
      <w:r w:rsidR="0046257A">
        <w:rPr>
          <w:rFonts w:asciiTheme="minorHAnsi" w:hAnsiTheme="minorHAnsi" w:cstheme="minorHAnsi"/>
        </w:rPr>
        <w:t xml:space="preserve">dal            </w:t>
      </w:r>
      <w:r w:rsidR="00D6365D">
        <w:rPr>
          <w:rFonts w:asciiTheme="minorHAnsi" w:hAnsiTheme="minorHAnsi" w:cstheme="minorHAnsi"/>
        </w:rPr>
        <w:t xml:space="preserve">     </w:t>
      </w:r>
      <w:r w:rsidR="0046257A">
        <w:rPr>
          <w:rFonts w:asciiTheme="minorHAnsi" w:hAnsiTheme="minorHAnsi" w:cstheme="minorHAnsi"/>
        </w:rPr>
        <w:t xml:space="preserve">al </w:t>
      </w:r>
      <w:r w:rsidR="00430904">
        <w:rPr>
          <w:rFonts w:asciiTheme="minorHAnsi" w:hAnsiTheme="minorHAnsi" w:cstheme="minorHAnsi"/>
        </w:rPr>
        <w:tab/>
      </w:r>
    </w:p>
    <w:p w:rsidR="00BB6AB0" w:rsidRPr="00BC4CD9" w:rsidRDefault="0027198C" w:rsidP="0046257A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42" type="#_x0000_t32" style="position:absolute;left:0;text-align:left;margin-left:88pt;margin-top:33.15pt;width:361.1pt;height:0;z-index:251673600" o:connectortype="straight"/>
        </w:pict>
      </w:r>
      <w:r>
        <w:rPr>
          <w:rFonts w:asciiTheme="minorHAnsi" w:hAnsiTheme="minorHAnsi" w:cstheme="minorHAnsi"/>
          <w:noProof/>
        </w:rPr>
        <w:pict>
          <v:shape id="_x0000_s1041" type="#_x0000_t32" style="position:absolute;left:0;text-align:left;margin-left:260.5pt;margin-top:11.4pt;width:158.3pt;height:0;z-index:251672576" o:connectortype="straight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46257A">
        <w:rPr>
          <w:rFonts w:asciiTheme="minorHAnsi" w:hAnsiTheme="minorHAnsi" w:cstheme="minorHAnsi"/>
        </w:rPr>
        <w:t>della ASL _____________________________________________________________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27198C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43" type="#_x0000_t32" style="position:absolute;left:0;text-align:left;margin-left:54.65pt;margin-top:12.4pt;width:222.7pt;height:.45pt;z-index:251674624" o:connectortype="straight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27198C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44" type="#_x0000_t32" style="position:absolute;left:0;text-align:left;margin-left:39.3pt;margin-top:11.15pt;width:86.6pt;height:0;z-index:251675648" o:connectortype="straight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</w:t>
      </w:r>
      <w:r w:rsidR="004023F7">
        <w:rPr>
          <w:rFonts w:asciiTheme="minorHAnsi" w:hAnsiTheme="minorHAnsi" w:cstheme="minorHAnsi"/>
        </w:rPr>
        <w:t xml:space="preserve">         </w:t>
      </w:r>
      <w:r w:rsidR="00BB6AB0" w:rsidRPr="00BC4CD9">
        <w:rPr>
          <w:rFonts w:asciiTheme="minorHAnsi" w:hAnsiTheme="minorHAnsi" w:cstheme="minorHAnsi"/>
        </w:rPr>
        <w:t>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BC4CD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46257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 e</w:t>
      </w:r>
      <w:r w:rsidR="004532F2" w:rsidRPr="00BC4CD9">
        <w:rPr>
          <w:rFonts w:asciiTheme="minorHAnsi" w:hAnsiTheme="minorHAnsi" w:cstheme="minorHAnsi"/>
        </w:rPr>
        <w:t xml:space="preserve"> del Regolamento per la </w:t>
      </w:r>
      <w:r w:rsidR="00893529" w:rsidRPr="00BC4CD9">
        <w:rPr>
          <w:rFonts w:asciiTheme="minorHAnsi" w:hAnsiTheme="minorHAnsi" w:cstheme="minorHAnsi"/>
        </w:rPr>
        <w:t>p</w:t>
      </w:r>
      <w:r w:rsidR="004532F2" w:rsidRPr="00BC4CD9">
        <w:rPr>
          <w:rFonts w:asciiTheme="minorHAnsi" w:hAnsiTheme="minorHAnsi" w:cstheme="minorHAnsi"/>
        </w:rPr>
        <w:t xml:space="preserve">rotezione dei dati personali ATS Sardegna, approvato con Deliberazione del Direttore Generale n. 535 del </w:t>
      </w:r>
      <w:r w:rsidR="00B75BAA" w:rsidRPr="00BC4CD9">
        <w:rPr>
          <w:rFonts w:asciiTheme="minorHAnsi" w:hAnsiTheme="minorHAnsi" w:cstheme="minorHAnsi"/>
        </w:rPr>
        <w:t>18.04.2018, e</w:t>
      </w:r>
      <w:r w:rsidRPr="00BC4CD9">
        <w:rPr>
          <w:rFonts w:asciiTheme="minorHAnsi" w:hAnsiTheme="minorHAnsi" w:cstheme="minorHAnsi"/>
        </w:rPr>
        <w:t xml:space="preserve"> di avere preso visione dell’informativa sulla tutela dei dati personali.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27198C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_x0000_s1046" type="#_x0000_t32" style="position:absolute;left:0;text-align:left;margin-left:216.05pt;margin-top:12.15pt;width:144.05pt;height:0;z-index:251677696" o:connectortype="straight"/>
        </w:pict>
      </w:r>
      <w:r>
        <w:rPr>
          <w:rFonts w:ascii="Garamond" w:hAnsi="Garamond" w:cs="Helvetica"/>
          <w:noProof/>
        </w:rPr>
        <w:pict>
          <v:shape id="_x0000_s1045" type="#_x0000_t32" style="position:absolute;left:0;text-align:left;margin-left:38.25pt;margin-top:11.5pt;width:107.7pt;height:0;z-index:251676672" o:connectortype="straight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ED8" w:rsidRDefault="00736ED8" w:rsidP="003D116C">
      <w:r>
        <w:separator/>
      </w:r>
    </w:p>
  </w:endnote>
  <w:endnote w:type="continuationSeparator" w:id="1">
    <w:p w:rsidR="00736ED8" w:rsidRDefault="00736ED8" w:rsidP="003D1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9528"/>
      <w:docPartObj>
        <w:docPartGallery w:val="Page Numbers (Bottom of Page)"/>
        <w:docPartUnique/>
      </w:docPartObj>
    </w:sdtPr>
    <w:sdtContent>
      <w:p w:rsidR="003D116C" w:rsidRDefault="0027198C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450BB8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ED8" w:rsidRDefault="00736ED8" w:rsidP="003D116C">
      <w:r>
        <w:separator/>
      </w:r>
    </w:p>
  </w:footnote>
  <w:footnote w:type="continuationSeparator" w:id="1">
    <w:p w:rsidR="00736ED8" w:rsidRDefault="00736ED8" w:rsidP="003D1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832"/>
    <w:rsid w:val="00003AC7"/>
    <w:rsid w:val="000059C7"/>
    <w:rsid w:val="00006580"/>
    <w:rsid w:val="00007BE2"/>
    <w:rsid w:val="000111EF"/>
    <w:rsid w:val="00025807"/>
    <w:rsid w:val="000259D7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198C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7346"/>
    <w:rsid w:val="0033130B"/>
    <w:rsid w:val="00340E61"/>
    <w:rsid w:val="00344ADB"/>
    <w:rsid w:val="003450DC"/>
    <w:rsid w:val="0036655C"/>
    <w:rsid w:val="00372973"/>
    <w:rsid w:val="0037393B"/>
    <w:rsid w:val="00375D75"/>
    <w:rsid w:val="003820B0"/>
    <w:rsid w:val="0038669F"/>
    <w:rsid w:val="00386964"/>
    <w:rsid w:val="00387815"/>
    <w:rsid w:val="0039113C"/>
    <w:rsid w:val="0039322B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023F7"/>
    <w:rsid w:val="0041111D"/>
    <w:rsid w:val="004131A4"/>
    <w:rsid w:val="0041606C"/>
    <w:rsid w:val="004224DE"/>
    <w:rsid w:val="004224F6"/>
    <w:rsid w:val="0042489A"/>
    <w:rsid w:val="00430904"/>
    <w:rsid w:val="0043425A"/>
    <w:rsid w:val="004347FD"/>
    <w:rsid w:val="0043537D"/>
    <w:rsid w:val="004354D0"/>
    <w:rsid w:val="004374FB"/>
    <w:rsid w:val="00441A69"/>
    <w:rsid w:val="004451EF"/>
    <w:rsid w:val="00450BB8"/>
    <w:rsid w:val="004532F2"/>
    <w:rsid w:val="00453A7D"/>
    <w:rsid w:val="00455BD5"/>
    <w:rsid w:val="004564BF"/>
    <w:rsid w:val="0046257A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6AE1"/>
    <w:rsid w:val="004C57CF"/>
    <w:rsid w:val="004D0386"/>
    <w:rsid w:val="004D2BDD"/>
    <w:rsid w:val="004E021C"/>
    <w:rsid w:val="004E0806"/>
    <w:rsid w:val="004E0A98"/>
    <w:rsid w:val="004F2974"/>
    <w:rsid w:val="004F63CA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41086"/>
    <w:rsid w:val="00646AC9"/>
    <w:rsid w:val="00647F1A"/>
    <w:rsid w:val="00657A05"/>
    <w:rsid w:val="0068023D"/>
    <w:rsid w:val="00692651"/>
    <w:rsid w:val="006A5573"/>
    <w:rsid w:val="006C13BA"/>
    <w:rsid w:val="006C1A37"/>
    <w:rsid w:val="006D0A25"/>
    <w:rsid w:val="006E220C"/>
    <w:rsid w:val="00703EAE"/>
    <w:rsid w:val="00713E32"/>
    <w:rsid w:val="007203E1"/>
    <w:rsid w:val="00723E1E"/>
    <w:rsid w:val="00726154"/>
    <w:rsid w:val="0073394D"/>
    <w:rsid w:val="00736ED8"/>
    <w:rsid w:val="007448A7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857A2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3603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7E0D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E33E3"/>
    <w:rsid w:val="00BE4C6B"/>
    <w:rsid w:val="00BE692F"/>
    <w:rsid w:val="00C042B8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961FA"/>
    <w:rsid w:val="00CA48A8"/>
    <w:rsid w:val="00CB2671"/>
    <w:rsid w:val="00CD501C"/>
    <w:rsid w:val="00CD7798"/>
    <w:rsid w:val="00CE0F42"/>
    <w:rsid w:val="00CE6A4B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6365D"/>
    <w:rsid w:val="00D72D8A"/>
    <w:rsid w:val="00D73A1F"/>
    <w:rsid w:val="00D854F4"/>
    <w:rsid w:val="00D96A56"/>
    <w:rsid w:val="00DA3B90"/>
    <w:rsid w:val="00DA3D76"/>
    <w:rsid w:val="00DB6481"/>
    <w:rsid w:val="00DC21E7"/>
    <w:rsid w:val="00DC2BC1"/>
    <w:rsid w:val="00DC2E9B"/>
    <w:rsid w:val="00DD1F17"/>
    <w:rsid w:val="00DD230A"/>
    <w:rsid w:val="00DD2323"/>
    <w:rsid w:val="00DE107A"/>
    <w:rsid w:val="00DE52EA"/>
    <w:rsid w:val="00E003CA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0A6D"/>
    <w:rsid w:val="00F34A16"/>
    <w:rsid w:val="00F40B87"/>
    <w:rsid w:val="00F41642"/>
    <w:rsid w:val="00F427FD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1" type="connector" idref="#_x0000_s1050"/>
        <o:r id="V:Rule22" type="connector" idref="#_x0000_s1033"/>
        <o:r id="V:Rule23" type="connector" idref="#_x0000_s1045"/>
        <o:r id="V:Rule24" type="connector" idref="#_x0000_s1048"/>
        <o:r id="V:Rule25" type="connector" idref="#_x0000_s1041"/>
        <o:r id="V:Rule26" type="connector" idref="#_x0000_s1037"/>
        <o:r id="V:Rule27" type="connector" idref="#_x0000_s1031"/>
        <o:r id="V:Rule28" type="connector" idref="#_x0000_s1035"/>
        <o:r id="V:Rule29" type="connector" idref="#_x0000_s1049"/>
        <o:r id="V:Rule30" type="connector" idref="#_x0000_s1034"/>
        <o:r id="V:Rule31" type="connector" idref="#_x0000_s1038"/>
        <o:r id="V:Rule32" type="connector" idref="#_x0000_s1051"/>
        <o:r id="V:Rule33" type="connector" idref="#_x0000_s1044"/>
        <o:r id="V:Rule34" type="connector" idref="#_x0000_s1039"/>
        <o:r id="V:Rule35" type="connector" idref="#_x0000_s1043"/>
        <o:r id="V:Rule36" type="connector" idref="#_x0000_s1042"/>
        <o:r id="V:Rule37" type="connector" idref="#_x0000_s1040"/>
        <o:r id="V:Rule38" type="connector" idref="#_x0000_s1036"/>
        <o:r id="V:Rule39" type="connector" idref="#_x0000_s1046"/>
        <o:r id="V:Rule4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D5832"/>
    <w:pPr>
      <w:jc w:val="center"/>
    </w:pPr>
    <w:rPr>
      <w:b/>
      <w:bCs/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44A81-6518-443C-BDF5-0A04041C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991073palomba</cp:lastModifiedBy>
  <cp:revision>2</cp:revision>
  <cp:lastPrinted>2018-01-10T14:22:00Z</cp:lastPrinted>
  <dcterms:created xsi:type="dcterms:W3CDTF">2023-01-27T09:28:00Z</dcterms:created>
  <dcterms:modified xsi:type="dcterms:W3CDTF">2023-01-27T09:28:00Z</dcterms:modified>
</cp:coreProperties>
</file>