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2E5" w:rsidRPr="005D19E8" w:rsidRDefault="00EE0B2F">
      <w:pPr>
        <w:pStyle w:val="Titolo"/>
        <w:rPr>
          <w:rFonts w:ascii="Calibri" w:hAnsi="Calibri" w:cs="Calibri"/>
        </w:rPr>
      </w:pPr>
      <w:r w:rsidRPr="005D19E8">
        <w:rPr>
          <w:rFonts w:ascii="Calibri" w:hAnsi="Calibri" w:cs="Calibri"/>
        </w:rPr>
        <w:t>PATTO</w:t>
      </w:r>
      <w:r w:rsidRPr="005D19E8">
        <w:rPr>
          <w:rFonts w:ascii="Calibri" w:hAnsi="Calibri" w:cs="Calibri"/>
          <w:spacing w:val="-18"/>
        </w:rPr>
        <w:t xml:space="preserve"> </w:t>
      </w:r>
      <w:r w:rsidRPr="005D19E8">
        <w:rPr>
          <w:rFonts w:ascii="Calibri" w:hAnsi="Calibri" w:cs="Calibri"/>
        </w:rPr>
        <w:t>DI</w:t>
      </w:r>
      <w:r w:rsidRPr="005D19E8">
        <w:rPr>
          <w:rFonts w:ascii="Calibri" w:hAnsi="Calibri" w:cs="Calibri"/>
          <w:spacing w:val="-17"/>
        </w:rPr>
        <w:t xml:space="preserve"> </w:t>
      </w:r>
      <w:r w:rsidRPr="005D19E8">
        <w:rPr>
          <w:rFonts w:ascii="Calibri" w:hAnsi="Calibri" w:cs="Calibri"/>
        </w:rPr>
        <w:t>INTEGRITÀ</w:t>
      </w:r>
      <w:r w:rsidRPr="005D19E8">
        <w:rPr>
          <w:rFonts w:ascii="Calibri" w:hAnsi="Calibri" w:cs="Calibri"/>
          <w:spacing w:val="-18"/>
        </w:rPr>
        <w:t xml:space="preserve"> </w:t>
      </w:r>
      <w:r w:rsidRPr="005D19E8">
        <w:rPr>
          <w:rFonts w:ascii="Calibri" w:hAnsi="Calibri" w:cs="Calibri"/>
        </w:rPr>
        <w:t>PER</w:t>
      </w:r>
      <w:r w:rsidRPr="005D19E8">
        <w:rPr>
          <w:rFonts w:ascii="Calibri" w:hAnsi="Calibri" w:cs="Calibri"/>
          <w:spacing w:val="-17"/>
        </w:rPr>
        <w:t xml:space="preserve"> </w:t>
      </w:r>
      <w:r w:rsidRPr="005D19E8">
        <w:rPr>
          <w:rFonts w:ascii="Calibri" w:hAnsi="Calibri" w:cs="Calibri"/>
        </w:rPr>
        <w:t>L’AFFIDAMENTO</w:t>
      </w:r>
      <w:r w:rsidRPr="005D19E8">
        <w:rPr>
          <w:rFonts w:ascii="Calibri" w:hAnsi="Calibri" w:cs="Calibri"/>
          <w:spacing w:val="-18"/>
        </w:rPr>
        <w:t xml:space="preserve"> </w:t>
      </w:r>
      <w:r w:rsidRPr="005D19E8">
        <w:rPr>
          <w:rFonts w:ascii="Calibri" w:hAnsi="Calibri" w:cs="Calibri"/>
        </w:rPr>
        <w:t>DI</w:t>
      </w:r>
      <w:r w:rsidRPr="005D19E8">
        <w:rPr>
          <w:rFonts w:ascii="Calibri" w:hAnsi="Calibri" w:cs="Calibri"/>
          <w:spacing w:val="-17"/>
        </w:rPr>
        <w:t xml:space="preserve"> </w:t>
      </w:r>
      <w:r w:rsidRPr="005D19E8">
        <w:rPr>
          <w:rFonts w:ascii="Calibri" w:hAnsi="Calibri" w:cs="Calibri"/>
        </w:rPr>
        <w:t>LAVORI,</w:t>
      </w:r>
      <w:r w:rsidRPr="005D19E8">
        <w:rPr>
          <w:rFonts w:ascii="Calibri" w:hAnsi="Calibri" w:cs="Calibri"/>
          <w:spacing w:val="-18"/>
        </w:rPr>
        <w:t xml:space="preserve"> </w:t>
      </w:r>
      <w:r w:rsidRPr="005D19E8">
        <w:rPr>
          <w:rFonts w:ascii="Calibri" w:hAnsi="Calibri" w:cs="Calibri"/>
          <w:spacing w:val="-18"/>
          <w:u w:val="none"/>
        </w:rPr>
        <w:t xml:space="preserve"> </w:t>
      </w:r>
      <w:r w:rsidRPr="005D19E8">
        <w:rPr>
          <w:rFonts w:ascii="Calibri" w:hAnsi="Calibri" w:cs="Calibri"/>
        </w:rPr>
        <w:t>SERVIZI E FORNITURE</w:t>
      </w:r>
    </w:p>
    <w:p w:rsidR="00565D78" w:rsidRPr="005D19E8" w:rsidRDefault="00565D78">
      <w:pPr>
        <w:pStyle w:val="Titolo"/>
        <w:rPr>
          <w:rFonts w:ascii="Calibri" w:hAnsi="Calibri" w:cs="Calibri"/>
          <w:b w:val="0"/>
          <w:bCs w:val="0"/>
          <w:i/>
          <w:sz w:val="18"/>
          <w:szCs w:val="22"/>
          <w:u w:val="none"/>
        </w:rPr>
      </w:pPr>
      <w:r w:rsidRPr="005D19E8">
        <w:rPr>
          <w:rFonts w:ascii="Calibri" w:hAnsi="Calibri" w:cs="Calibri"/>
          <w:b w:val="0"/>
          <w:bCs w:val="0"/>
          <w:i/>
          <w:sz w:val="18"/>
          <w:szCs w:val="22"/>
          <w:u w:val="none"/>
        </w:rPr>
        <w:t xml:space="preserve">Adottato con Deliberazione n.          del </w:t>
      </w:r>
    </w:p>
    <w:p w:rsidR="004732E5" w:rsidRPr="005D19E8" w:rsidRDefault="00EE0B2F">
      <w:pPr>
        <w:spacing w:line="204" w:lineRule="exact"/>
        <w:ind w:left="5" w:right="144"/>
        <w:jc w:val="center"/>
        <w:rPr>
          <w:rFonts w:ascii="Calibri" w:hAnsi="Calibri" w:cs="Calibri"/>
          <w:i/>
          <w:sz w:val="18"/>
        </w:rPr>
      </w:pPr>
      <w:r w:rsidRPr="005D19E8">
        <w:rPr>
          <w:rFonts w:ascii="Calibri" w:hAnsi="Calibri" w:cs="Calibri"/>
          <w:i/>
          <w:sz w:val="18"/>
        </w:rPr>
        <w:t>Ai</w:t>
      </w:r>
      <w:r w:rsidRPr="005D19E8">
        <w:rPr>
          <w:rFonts w:ascii="Calibri" w:hAnsi="Calibri" w:cs="Calibri"/>
          <w:i/>
          <w:spacing w:val="-1"/>
          <w:sz w:val="18"/>
        </w:rPr>
        <w:t xml:space="preserve"> </w:t>
      </w:r>
      <w:r w:rsidRPr="005D19E8">
        <w:rPr>
          <w:rFonts w:ascii="Calibri" w:hAnsi="Calibri" w:cs="Calibri"/>
          <w:i/>
          <w:sz w:val="18"/>
        </w:rPr>
        <w:t>sensi</w:t>
      </w:r>
      <w:r w:rsidRPr="005D19E8">
        <w:rPr>
          <w:rFonts w:ascii="Calibri" w:hAnsi="Calibri" w:cs="Calibri"/>
          <w:i/>
          <w:spacing w:val="-1"/>
          <w:sz w:val="18"/>
        </w:rPr>
        <w:t xml:space="preserve"> </w:t>
      </w:r>
      <w:r w:rsidRPr="005D19E8">
        <w:rPr>
          <w:rFonts w:ascii="Calibri" w:hAnsi="Calibri" w:cs="Calibri"/>
          <w:i/>
          <w:sz w:val="18"/>
        </w:rPr>
        <w:t>dell’art. 1,</w:t>
      </w:r>
      <w:r w:rsidRPr="005D19E8">
        <w:rPr>
          <w:rFonts w:ascii="Calibri" w:hAnsi="Calibri" w:cs="Calibri"/>
          <w:i/>
          <w:spacing w:val="-1"/>
          <w:sz w:val="18"/>
        </w:rPr>
        <w:t xml:space="preserve"> </w:t>
      </w:r>
      <w:r w:rsidRPr="005D19E8">
        <w:rPr>
          <w:rFonts w:ascii="Calibri" w:hAnsi="Calibri" w:cs="Calibri"/>
          <w:i/>
          <w:sz w:val="18"/>
        </w:rPr>
        <w:t>comma</w:t>
      </w:r>
      <w:r w:rsidRPr="005D19E8">
        <w:rPr>
          <w:rFonts w:ascii="Calibri" w:hAnsi="Calibri" w:cs="Calibri"/>
          <w:i/>
          <w:spacing w:val="-2"/>
          <w:sz w:val="18"/>
        </w:rPr>
        <w:t xml:space="preserve"> </w:t>
      </w:r>
      <w:r w:rsidRPr="005D19E8">
        <w:rPr>
          <w:rFonts w:ascii="Calibri" w:hAnsi="Calibri" w:cs="Calibri"/>
          <w:i/>
          <w:sz w:val="18"/>
        </w:rPr>
        <w:t>17,</w:t>
      </w:r>
      <w:r w:rsidRPr="005D19E8">
        <w:rPr>
          <w:rFonts w:ascii="Calibri" w:hAnsi="Calibri" w:cs="Calibri"/>
          <w:i/>
          <w:spacing w:val="-1"/>
          <w:sz w:val="18"/>
        </w:rPr>
        <w:t xml:space="preserve"> </w:t>
      </w:r>
      <w:r w:rsidRPr="005D19E8">
        <w:rPr>
          <w:rFonts w:ascii="Calibri" w:hAnsi="Calibri" w:cs="Calibri"/>
          <w:i/>
          <w:sz w:val="18"/>
        </w:rPr>
        <w:t>l.</w:t>
      </w:r>
      <w:r w:rsidRPr="005D19E8">
        <w:rPr>
          <w:rFonts w:ascii="Calibri" w:hAnsi="Calibri" w:cs="Calibri"/>
          <w:i/>
          <w:spacing w:val="-3"/>
          <w:sz w:val="18"/>
        </w:rPr>
        <w:t xml:space="preserve"> </w:t>
      </w:r>
      <w:r w:rsidRPr="005D19E8">
        <w:rPr>
          <w:rFonts w:ascii="Calibri" w:hAnsi="Calibri" w:cs="Calibri"/>
          <w:i/>
          <w:sz w:val="18"/>
        </w:rPr>
        <w:t>6 novembre</w:t>
      </w:r>
      <w:r w:rsidRPr="005D19E8">
        <w:rPr>
          <w:rFonts w:ascii="Calibri" w:hAnsi="Calibri" w:cs="Calibri"/>
          <w:i/>
          <w:spacing w:val="-2"/>
          <w:sz w:val="18"/>
        </w:rPr>
        <w:t xml:space="preserve"> </w:t>
      </w:r>
      <w:r w:rsidRPr="005D19E8">
        <w:rPr>
          <w:rFonts w:ascii="Calibri" w:hAnsi="Calibri" w:cs="Calibri"/>
          <w:i/>
          <w:sz w:val="18"/>
        </w:rPr>
        <w:t>2012,</w:t>
      </w:r>
      <w:r w:rsidRPr="005D19E8">
        <w:rPr>
          <w:rFonts w:ascii="Calibri" w:hAnsi="Calibri" w:cs="Calibri"/>
          <w:i/>
          <w:spacing w:val="-3"/>
          <w:sz w:val="18"/>
        </w:rPr>
        <w:t xml:space="preserve"> </w:t>
      </w:r>
      <w:r w:rsidRPr="005D19E8">
        <w:rPr>
          <w:rFonts w:ascii="Calibri" w:hAnsi="Calibri" w:cs="Calibri"/>
          <w:i/>
          <w:sz w:val="18"/>
        </w:rPr>
        <w:t>n.</w:t>
      </w:r>
      <w:r w:rsidRPr="005D19E8">
        <w:rPr>
          <w:rFonts w:ascii="Calibri" w:hAnsi="Calibri" w:cs="Calibri"/>
          <w:i/>
          <w:spacing w:val="-3"/>
          <w:sz w:val="18"/>
        </w:rPr>
        <w:t xml:space="preserve"> </w:t>
      </w:r>
      <w:r w:rsidRPr="005D19E8">
        <w:rPr>
          <w:rFonts w:ascii="Calibri" w:hAnsi="Calibri" w:cs="Calibri"/>
          <w:i/>
          <w:sz w:val="18"/>
        </w:rPr>
        <w:t>190</w:t>
      </w:r>
      <w:r w:rsidRPr="005D19E8">
        <w:rPr>
          <w:rFonts w:ascii="Calibri" w:hAnsi="Calibri" w:cs="Calibri"/>
          <w:i/>
          <w:spacing w:val="6"/>
          <w:sz w:val="18"/>
        </w:rPr>
        <w:t xml:space="preserve"> </w:t>
      </w:r>
      <w:r w:rsidRPr="005D19E8">
        <w:rPr>
          <w:rFonts w:ascii="Calibri" w:hAnsi="Calibri" w:cs="Calibri"/>
          <w:i/>
          <w:sz w:val="18"/>
        </w:rPr>
        <w:t>e</w:t>
      </w:r>
      <w:r w:rsidRPr="005D19E8">
        <w:rPr>
          <w:rFonts w:ascii="Calibri" w:hAnsi="Calibri" w:cs="Calibri"/>
          <w:i/>
          <w:spacing w:val="-1"/>
          <w:sz w:val="18"/>
        </w:rPr>
        <w:t xml:space="preserve"> </w:t>
      </w:r>
      <w:r w:rsidRPr="005D19E8">
        <w:rPr>
          <w:rFonts w:ascii="Calibri" w:hAnsi="Calibri" w:cs="Calibri"/>
          <w:i/>
          <w:spacing w:val="-2"/>
          <w:sz w:val="18"/>
        </w:rPr>
        <w:t>ss.mm.ii.</w:t>
      </w:r>
    </w:p>
    <w:p w:rsidR="004732E5" w:rsidRDefault="004732E5">
      <w:pPr>
        <w:pStyle w:val="Corpotesto"/>
        <w:spacing w:before="115"/>
        <w:ind w:left="0"/>
        <w:jc w:val="left"/>
        <w:rPr>
          <w:sz w:val="18"/>
        </w:rPr>
      </w:pPr>
    </w:p>
    <w:p w:rsidR="004732E5" w:rsidRPr="005D19E8" w:rsidRDefault="00EE0B2F">
      <w:pPr>
        <w:pStyle w:val="Corpotesto"/>
        <w:ind w:left="52" w:right="187"/>
        <w:jc w:val="center"/>
        <w:rPr>
          <w:rFonts w:ascii="Calibri" w:hAnsi="Calibri" w:cs="Calibri"/>
        </w:rPr>
      </w:pPr>
      <w:r w:rsidRPr="005D19E8">
        <w:rPr>
          <w:rFonts w:ascii="Calibri" w:hAnsi="Calibri" w:cs="Calibri"/>
          <w:color w:val="FF0000"/>
        </w:rPr>
        <w:t>(indicare</w:t>
      </w:r>
      <w:r w:rsidRPr="005D19E8">
        <w:rPr>
          <w:rFonts w:ascii="Calibri" w:hAnsi="Calibri" w:cs="Calibri"/>
          <w:color w:val="FF0000"/>
          <w:spacing w:val="-7"/>
        </w:rPr>
        <w:t xml:space="preserve"> </w:t>
      </w:r>
      <w:r w:rsidRPr="005D19E8">
        <w:rPr>
          <w:rFonts w:ascii="Calibri" w:hAnsi="Calibri" w:cs="Calibri"/>
          <w:color w:val="FF0000"/>
        </w:rPr>
        <w:t>oggetto</w:t>
      </w:r>
      <w:r w:rsidRPr="005D19E8">
        <w:rPr>
          <w:rFonts w:ascii="Calibri" w:hAnsi="Calibri" w:cs="Calibri"/>
          <w:color w:val="FF0000"/>
          <w:spacing w:val="-5"/>
        </w:rPr>
        <w:t xml:space="preserve"> </w:t>
      </w:r>
      <w:r w:rsidRPr="005D19E8">
        <w:rPr>
          <w:rFonts w:ascii="Calibri" w:hAnsi="Calibri" w:cs="Calibri"/>
          <w:color w:val="FF0000"/>
        </w:rPr>
        <w:t>e</w:t>
      </w:r>
      <w:r w:rsidRPr="005D19E8">
        <w:rPr>
          <w:rFonts w:ascii="Calibri" w:hAnsi="Calibri" w:cs="Calibri"/>
          <w:color w:val="FF0000"/>
          <w:spacing w:val="-2"/>
        </w:rPr>
        <w:t xml:space="preserve"> </w:t>
      </w:r>
      <w:r w:rsidRPr="005D19E8">
        <w:rPr>
          <w:rFonts w:ascii="Calibri" w:hAnsi="Calibri" w:cs="Calibri"/>
          <w:color w:val="FF0000"/>
        </w:rPr>
        <w:t>riferimenti</w:t>
      </w:r>
      <w:r w:rsidRPr="005D19E8">
        <w:rPr>
          <w:rFonts w:ascii="Calibri" w:hAnsi="Calibri" w:cs="Calibri"/>
          <w:color w:val="FF0000"/>
          <w:spacing w:val="-4"/>
        </w:rPr>
        <w:t xml:space="preserve"> </w:t>
      </w:r>
      <w:r w:rsidRPr="005D19E8">
        <w:rPr>
          <w:rFonts w:ascii="Calibri" w:hAnsi="Calibri" w:cs="Calibri"/>
          <w:color w:val="FF0000"/>
        </w:rPr>
        <w:t>procedura</w:t>
      </w:r>
      <w:r w:rsidRPr="005D19E8">
        <w:rPr>
          <w:rFonts w:ascii="Calibri" w:hAnsi="Calibri" w:cs="Calibri"/>
          <w:color w:val="FF0000"/>
          <w:spacing w:val="-5"/>
        </w:rPr>
        <w:t xml:space="preserve"> </w:t>
      </w:r>
      <w:r w:rsidRPr="005D19E8">
        <w:rPr>
          <w:rFonts w:ascii="Calibri" w:hAnsi="Calibri" w:cs="Calibri"/>
          <w:color w:val="FF0000"/>
        </w:rPr>
        <w:t>di</w:t>
      </w:r>
      <w:r w:rsidRPr="005D19E8">
        <w:rPr>
          <w:rFonts w:ascii="Calibri" w:hAnsi="Calibri" w:cs="Calibri"/>
          <w:color w:val="FF0000"/>
          <w:spacing w:val="-3"/>
        </w:rPr>
        <w:t xml:space="preserve"> </w:t>
      </w:r>
      <w:r w:rsidRPr="005D19E8">
        <w:rPr>
          <w:rFonts w:ascii="Calibri" w:hAnsi="Calibri" w:cs="Calibri"/>
          <w:color w:val="FF0000"/>
          <w:spacing w:val="-4"/>
        </w:rPr>
        <w:t>gara)</w:t>
      </w:r>
    </w:p>
    <w:p w:rsidR="004732E5" w:rsidRDefault="004732E5">
      <w:pPr>
        <w:pStyle w:val="Corpotesto"/>
        <w:spacing w:before="147"/>
        <w:ind w:left="0"/>
        <w:jc w:val="left"/>
      </w:pPr>
    </w:p>
    <w:p w:rsidR="004732E5" w:rsidRPr="005D19E8" w:rsidRDefault="00EE0B2F">
      <w:pPr>
        <w:pStyle w:val="Titolo11"/>
        <w:ind w:left="8"/>
        <w:rPr>
          <w:rFonts w:ascii="Calibri" w:hAnsi="Calibri" w:cs="Calibri"/>
          <w:sz w:val="28"/>
          <w:szCs w:val="28"/>
        </w:rPr>
      </w:pPr>
      <w:r w:rsidRPr="005D19E8">
        <w:rPr>
          <w:rFonts w:ascii="Calibri" w:hAnsi="Calibri" w:cs="Calibri"/>
          <w:spacing w:val="-5"/>
          <w:sz w:val="28"/>
          <w:szCs w:val="28"/>
        </w:rPr>
        <w:t>TRA</w:t>
      </w:r>
    </w:p>
    <w:p w:rsidR="004732E5" w:rsidRPr="005D19E8" w:rsidRDefault="00EE0B2F">
      <w:pPr>
        <w:spacing w:before="149"/>
        <w:ind w:left="5" w:right="144"/>
        <w:jc w:val="center"/>
        <w:rPr>
          <w:rFonts w:ascii="Calibri" w:hAnsi="Calibri" w:cs="Calibri"/>
          <w:b/>
          <w:sz w:val="28"/>
          <w:szCs w:val="28"/>
        </w:rPr>
      </w:pPr>
      <w:r w:rsidRPr="005D19E8">
        <w:rPr>
          <w:rFonts w:ascii="Calibri" w:hAnsi="Calibri" w:cs="Calibri"/>
          <w:b/>
          <w:sz w:val="28"/>
          <w:szCs w:val="28"/>
        </w:rPr>
        <w:t>L'AZIENDA</w:t>
      </w:r>
      <w:r w:rsidRPr="005D19E8">
        <w:rPr>
          <w:rFonts w:ascii="Calibri" w:hAnsi="Calibri" w:cs="Calibri"/>
          <w:b/>
          <w:spacing w:val="-17"/>
          <w:sz w:val="28"/>
          <w:szCs w:val="28"/>
        </w:rPr>
        <w:t xml:space="preserve"> </w:t>
      </w:r>
      <w:r w:rsidRPr="005D19E8">
        <w:rPr>
          <w:rFonts w:ascii="Calibri" w:hAnsi="Calibri" w:cs="Calibri"/>
          <w:b/>
          <w:sz w:val="28"/>
          <w:szCs w:val="28"/>
        </w:rPr>
        <w:t>SOCIO</w:t>
      </w:r>
      <w:r w:rsidRPr="005D19E8">
        <w:rPr>
          <w:rFonts w:ascii="Calibri" w:hAnsi="Calibri" w:cs="Calibri"/>
          <w:b/>
          <w:spacing w:val="-10"/>
          <w:sz w:val="28"/>
          <w:szCs w:val="28"/>
        </w:rPr>
        <w:t xml:space="preserve"> </w:t>
      </w:r>
      <w:r w:rsidRPr="005D19E8">
        <w:rPr>
          <w:rFonts w:ascii="Calibri" w:hAnsi="Calibri" w:cs="Calibri"/>
          <w:b/>
          <w:sz w:val="28"/>
          <w:szCs w:val="28"/>
        </w:rPr>
        <w:t>SANITARIA</w:t>
      </w:r>
      <w:r w:rsidRPr="005D19E8">
        <w:rPr>
          <w:rFonts w:ascii="Calibri" w:hAnsi="Calibri" w:cs="Calibri"/>
          <w:b/>
          <w:spacing w:val="-15"/>
          <w:sz w:val="28"/>
          <w:szCs w:val="28"/>
        </w:rPr>
        <w:t xml:space="preserve"> </w:t>
      </w:r>
      <w:r w:rsidRPr="005D19E8">
        <w:rPr>
          <w:rFonts w:ascii="Calibri" w:hAnsi="Calibri" w:cs="Calibri"/>
          <w:b/>
          <w:sz w:val="28"/>
          <w:szCs w:val="28"/>
        </w:rPr>
        <w:t>LOCALE</w:t>
      </w:r>
      <w:r w:rsidRPr="005D19E8">
        <w:rPr>
          <w:rFonts w:ascii="Calibri" w:hAnsi="Calibri" w:cs="Calibri"/>
          <w:b/>
          <w:spacing w:val="-3"/>
          <w:sz w:val="28"/>
          <w:szCs w:val="28"/>
        </w:rPr>
        <w:t xml:space="preserve"> </w:t>
      </w:r>
      <w:r w:rsidRPr="005D19E8">
        <w:rPr>
          <w:rFonts w:ascii="Calibri" w:hAnsi="Calibri" w:cs="Calibri"/>
          <w:b/>
          <w:sz w:val="28"/>
          <w:szCs w:val="28"/>
        </w:rPr>
        <w:t>N.</w:t>
      </w:r>
      <w:r w:rsidRPr="005D19E8">
        <w:rPr>
          <w:rFonts w:ascii="Calibri" w:hAnsi="Calibri" w:cs="Calibri"/>
          <w:b/>
          <w:spacing w:val="-3"/>
          <w:sz w:val="28"/>
          <w:szCs w:val="28"/>
        </w:rPr>
        <w:t xml:space="preserve"> </w:t>
      </w:r>
      <w:r w:rsidR="00A2489D" w:rsidRPr="005D19E8">
        <w:rPr>
          <w:rFonts w:ascii="Calibri" w:hAnsi="Calibri" w:cs="Calibri"/>
          <w:b/>
          <w:sz w:val="28"/>
          <w:szCs w:val="28"/>
        </w:rPr>
        <w:t>8 DI CAGLIARI</w:t>
      </w:r>
    </w:p>
    <w:p w:rsidR="004732E5" w:rsidRPr="00724A67" w:rsidRDefault="00EE0B2F">
      <w:pPr>
        <w:spacing w:before="142"/>
        <w:ind w:left="63" w:right="144"/>
        <w:jc w:val="center"/>
        <w:rPr>
          <w:rFonts w:ascii="Calibri" w:hAnsi="Calibri" w:cs="Calibri"/>
        </w:rPr>
      </w:pPr>
      <w:r w:rsidRPr="00724A67">
        <w:rPr>
          <w:rFonts w:ascii="Calibri" w:hAnsi="Calibri" w:cs="Calibri"/>
        </w:rPr>
        <w:t>(di</w:t>
      </w:r>
      <w:r w:rsidRPr="00724A67">
        <w:rPr>
          <w:rFonts w:ascii="Calibri" w:hAnsi="Calibri" w:cs="Calibri"/>
          <w:spacing w:val="-4"/>
        </w:rPr>
        <w:t xml:space="preserve"> </w:t>
      </w:r>
      <w:r w:rsidRPr="00724A67">
        <w:rPr>
          <w:rFonts w:ascii="Calibri" w:hAnsi="Calibri" w:cs="Calibri"/>
        </w:rPr>
        <w:t>seguito</w:t>
      </w:r>
      <w:r w:rsidRPr="00724A67">
        <w:rPr>
          <w:rFonts w:ascii="Calibri" w:hAnsi="Calibri" w:cs="Calibri"/>
          <w:spacing w:val="-4"/>
        </w:rPr>
        <w:t xml:space="preserve"> </w:t>
      </w:r>
      <w:r w:rsidRPr="00724A67">
        <w:rPr>
          <w:rFonts w:ascii="Calibri" w:hAnsi="Calibri" w:cs="Calibri"/>
        </w:rPr>
        <w:t>denominata</w:t>
      </w:r>
      <w:r w:rsidRPr="00724A67">
        <w:rPr>
          <w:rFonts w:ascii="Calibri" w:hAnsi="Calibri" w:cs="Calibri"/>
          <w:spacing w:val="-4"/>
        </w:rPr>
        <w:t xml:space="preserve"> </w:t>
      </w:r>
      <w:r w:rsidRPr="00724A67">
        <w:rPr>
          <w:rFonts w:ascii="Calibri" w:hAnsi="Calibri" w:cs="Calibri"/>
          <w:spacing w:val="-2"/>
        </w:rPr>
        <w:t>“Amministrazione”)</w:t>
      </w:r>
    </w:p>
    <w:p w:rsidR="004732E5" w:rsidRPr="006E5AA1" w:rsidRDefault="00EE0B2F">
      <w:pPr>
        <w:pStyle w:val="Titolo11"/>
        <w:spacing w:before="151"/>
        <w:ind w:right="189"/>
        <w:rPr>
          <w:rFonts w:ascii="Calibri" w:hAnsi="Calibri" w:cs="Calibri"/>
          <w:sz w:val="28"/>
          <w:szCs w:val="28"/>
        </w:rPr>
      </w:pPr>
      <w:r w:rsidRPr="006E5AA1">
        <w:rPr>
          <w:rFonts w:ascii="Calibri" w:hAnsi="Calibri" w:cs="Calibri"/>
          <w:spacing w:val="-10"/>
          <w:sz w:val="28"/>
          <w:szCs w:val="28"/>
        </w:rPr>
        <w:t>E</w:t>
      </w:r>
    </w:p>
    <w:p w:rsidR="005D19E8" w:rsidRDefault="00EE0B2F">
      <w:pPr>
        <w:spacing w:before="144"/>
        <w:ind w:left="52" w:right="194"/>
        <w:jc w:val="center"/>
        <w:rPr>
          <w:color w:val="FF0000"/>
          <w:sz w:val="24"/>
        </w:rPr>
      </w:pPr>
      <w:r w:rsidRPr="005D19E8">
        <w:rPr>
          <w:rFonts w:ascii="Calibri" w:hAnsi="Calibri" w:cs="Calibri"/>
          <w:b/>
          <w:sz w:val="28"/>
          <w:szCs w:val="28"/>
        </w:rPr>
        <w:t>L’OPERATORE</w:t>
      </w:r>
      <w:r w:rsidRPr="005D19E8">
        <w:rPr>
          <w:rFonts w:ascii="Calibri" w:hAnsi="Calibri" w:cs="Calibri"/>
          <w:b/>
          <w:spacing w:val="-17"/>
          <w:sz w:val="28"/>
          <w:szCs w:val="28"/>
        </w:rPr>
        <w:t xml:space="preserve"> </w:t>
      </w:r>
      <w:r w:rsidRPr="005D19E8">
        <w:rPr>
          <w:rFonts w:ascii="Calibri" w:hAnsi="Calibri" w:cs="Calibri"/>
          <w:b/>
          <w:sz w:val="28"/>
          <w:szCs w:val="28"/>
        </w:rPr>
        <w:t>ECONOMICO/ORGANISMO</w:t>
      </w:r>
      <w:r w:rsidRPr="005D19E8">
        <w:rPr>
          <w:rFonts w:ascii="Calibri" w:hAnsi="Calibri" w:cs="Calibri"/>
          <w:b/>
          <w:spacing w:val="-15"/>
          <w:sz w:val="28"/>
          <w:szCs w:val="28"/>
        </w:rPr>
        <w:t xml:space="preserve"> </w:t>
      </w:r>
      <w:r w:rsidRPr="005D19E8">
        <w:rPr>
          <w:rFonts w:ascii="Calibri" w:hAnsi="Calibri" w:cs="Calibri"/>
          <w:b/>
          <w:sz w:val="28"/>
          <w:szCs w:val="28"/>
        </w:rPr>
        <w:t>INTERMEDIO</w:t>
      </w:r>
      <w:r>
        <w:rPr>
          <w:b/>
          <w:spacing w:val="-13"/>
          <w:sz w:val="24"/>
        </w:rPr>
        <w:t xml:space="preserve"> </w:t>
      </w:r>
    </w:p>
    <w:p w:rsidR="004732E5" w:rsidRPr="00940078" w:rsidRDefault="00EE0B2F" w:rsidP="005D19E8">
      <w:pPr>
        <w:spacing w:before="144"/>
        <w:ind w:left="52" w:right="194"/>
        <w:jc w:val="center"/>
        <w:rPr>
          <w:rFonts w:ascii="Calibri" w:hAnsi="Calibri" w:cs="Calibri"/>
        </w:rPr>
      </w:pPr>
      <w:r w:rsidRPr="00940078">
        <w:rPr>
          <w:rFonts w:ascii="Calibri" w:hAnsi="Calibri" w:cs="Calibri"/>
          <w:color w:val="FF0000"/>
        </w:rPr>
        <w:t>(indicare</w:t>
      </w:r>
      <w:r w:rsidRPr="00940078">
        <w:rPr>
          <w:rFonts w:ascii="Calibri" w:hAnsi="Calibri" w:cs="Calibri"/>
          <w:color w:val="FF0000"/>
          <w:spacing w:val="-13"/>
        </w:rPr>
        <w:t xml:space="preserve"> </w:t>
      </w:r>
      <w:r w:rsidRPr="00940078">
        <w:rPr>
          <w:rFonts w:ascii="Calibri" w:hAnsi="Calibri" w:cs="Calibri"/>
          <w:color w:val="FF0000"/>
          <w:spacing w:val="-2"/>
        </w:rPr>
        <w:t>l’esatta</w:t>
      </w:r>
      <w:r w:rsidR="005D19E8" w:rsidRPr="00940078">
        <w:rPr>
          <w:rFonts w:ascii="Calibri" w:hAnsi="Calibri" w:cs="Calibri"/>
        </w:rPr>
        <w:t xml:space="preserve"> </w:t>
      </w:r>
      <w:r w:rsidRPr="00940078">
        <w:rPr>
          <w:rFonts w:ascii="Calibri" w:hAnsi="Calibri" w:cs="Calibri"/>
          <w:color w:val="FF0000"/>
        </w:rPr>
        <w:t>ragione</w:t>
      </w:r>
      <w:r w:rsidRPr="00940078">
        <w:rPr>
          <w:rFonts w:ascii="Calibri" w:hAnsi="Calibri" w:cs="Calibri"/>
          <w:color w:val="FF0000"/>
          <w:spacing w:val="-3"/>
        </w:rPr>
        <w:t xml:space="preserve"> </w:t>
      </w:r>
      <w:r w:rsidRPr="00940078">
        <w:rPr>
          <w:rFonts w:ascii="Calibri" w:hAnsi="Calibri" w:cs="Calibri"/>
          <w:color w:val="FF0000"/>
          <w:spacing w:val="-2"/>
        </w:rPr>
        <w:t>sociale/denominazione)</w:t>
      </w:r>
    </w:p>
    <w:p w:rsidR="004732E5" w:rsidRPr="005D19E8" w:rsidRDefault="00EE0B2F">
      <w:pPr>
        <w:spacing w:before="149"/>
        <w:ind w:left="64" w:right="143"/>
        <w:jc w:val="center"/>
        <w:rPr>
          <w:rFonts w:ascii="Calibri" w:hAnsi="Calibri" w:cs="Calibri"/>
        </w:rPr>
      </w:pPr>
      <w:r w:rsidRPr="005D19E8">
        <w:rPr>
          <w:rFonts w:ascii="Calibri" w:hAnsi="Calibri" w:cs="Calibri"/>
        </w:rPr>
        <w:t>(di</w:t>
      </w:r>
      <w:r w:rsidRPr="005D19E8">
        <w:rPr>
          <w:rFonts w:ascii="Calibri" w:hAnsi="Calibri" w:cs="Calibri"/>
          <w:spacing w:val="-5"/>
        </w:rPr>
        <w:t xml:space="preserve"> </w:t>
      </w:r>
      <w:r w:rsidRPr="005D19E8">
        <w:rPr>
          <w:rFonts w:ascii="Calibri" w:hAnsi="Calibri" w:cs="Calibri"/>
        </w:rPr>
        <w:t>seguito</w:t>
      </w:r>
      <w:r w:rsidRPr="005D19E8">
        <w:rPr>
          <w:rFonts w:ascii="Calibri" w:hAnsi="Calibri" w:cs="Calibri"/>
          <w:spacing w:val="-4"/>
        </w:rPr>
        <w:t xml:space="preserve"> </w:t>
      </w:r>
      <w:r w:rsidRPr="005D19E8">
        <w:rPr>
          <w:rFonts w:ascii="Calibri" w:hAnsi="Calibri" w:cs="Calibri"/>
        </w:rPr>
        <w:t>denominato</w:t>
      </w:r>
      <w:r w:rsidRPr="005D19E8">
        <w:rPr>
          <w:rFonts w:ascii="Calibri" w:hAnsi="Calibri" w:cs="Calibri"/>
          <w:spacing w:val="-5"/>
        </w:rPr>
        <w:t xml:space="preserve"> </w:t>
      </w:r>
      <w:r w:rsidRPr="005D19E8">
        <w:rPr>
          <w:rFonts w:ascii="Calibri" w:hAnsi="Calibri" w:cs="Calibri"/>
        </w:rPr>
        <w:t>“Operatore</w:t>
      </w:r>
      <w:r w:rsidRPr="005D19E8">
        <w:rPr>
          <w:rFonts w:ascii="Calibri" w:hAnsi="Calibri" w:cs="Calibri"/>
          <w:spacing w:val="-4"/>
        </w:rPr>
        <w:t xml:space="preserve"> </w:t>
      </w:r>
      <w:r w:rsidRPr="005D19E8">
        <w:rPr>
          <w:rFonts w:ascii="Calibri" w:hAnsi="Calibri" w:cs="Calibri"/>
          <w:spacing w:val="-2"/>
        </w:rPr>
        <w:t>economico”)</w:t>
      </w:r>
    </w:p>
    <w:p w:rsidR="004732E5" w:rsidRPr="00724A67" w:rsidRDefault="00EE0B2F">
      <w:pPr>
        <w:spacing w:before="146"/>
        <w:ind w:left="52" w:right="190"/>
        <w:jc w:val="center"/>
        <w:rPr>
          <w:rFonts w:ascii="Calibri" w:hAnsi="Calibri" w:cs="Calibri"/>
        </w:rPr>
      </w:pPr>
      <w:r w:rsidRPr="00724A67">
        <w:rPr>
          <w:rFonts w:ascii="Calibri" w:hAnsi="Calibri" w:cs="Calibri"/>
        </w:rPr>
        <w:t xml:space="preserve">i </w:t>
      </w:r>
      <w:r w:rsidRPr="00724A67">
        <w:rPr>
          <w:rFonts w:ascii="Calibri" w:hAnsi="Calibri" w:cs="Calibri"/>
          <w:spacing w:val="-4"/>
        </w:rPr>
        <w:t>quali</w:t>
      </w:r>
    </w:p>
    <w:p w:rsidR="004732E5" w:rsidRPr="005D19E8" w:rsidRDefault="00EE0B2F">
      <w:pPr>
        <w:pStyle w:val="Titolo11"/>
        <w:spacing w:before="151"/>
        <w:ind w:right="190"/>
        <w:rPr>
          <w:rFonts w:ascii="Calibri" w:hAnsi="Calibri" w:cs="Calibri"/>
        </w:rPr>
      </w:pPr>
      <w:r w:rsidRPr="005D19E8">
        <w:rPr>
          <w:rFonts w:ascii="Calibri" w:hAnsi="Calibri" w:cs="Calibri"/>
        </w:rPr>
        <w:t>CONVENGONO</w:t>
      </w:r>
      <w:r w:rsidRPr="005D19E8">
        <w:rPr>
          <w:rFonts w:ascii="Calibri" w:hAnsi="Calibri" w:cs="Calibri"/>
          <w:spacing w:val="-2"/>
        </w:rPr>
        <w:t xml:space="preserve"> </w:t>
      </w:r>
      <w:r w:rsidRPr="005D19E8">
        <w:rPr>
          <w:rFonts w:ascii="Calibri" w:hAnsi="Calibri" w:cs="Calibri"/>
        </w:rPr>
        <w:t>QUANTO</w:t>
      </w:r>
      <w:r w:rsidRPr="005D19E8">
        <w:rPr>
          <w:rFonts w:ascii="Calibri" w:hAnsi="Calibri" w:cs="Calibri"/>
          <w:spacing w:val="-1"/>
        </w:rPr>
        <w:t xml:space="preserve"> </w:t>
      </w:r>
      <w:r w:rsidRPr="005D19E8">
        <w:rPr>
          <w:rFonts w:ascii="Calibri" w:hAnsi="Calibri" w:cs="Calibri"/>
          <w:spacing w:val="-4"/>
        </w:rPr>
        <w:t>SEGUE</w:t>
      </w:r>
    </w:p>
    <w:p w:rsidR="004732E5" w:rsidRPr="005D19E8" w:rsidRDefault="00EE0B2F">
      <w:pPr>
        <w:spacing w:before="144"/>
        <w:ind w:left="5" w:right="144"/>
        <w:jc w:val="center"/>
        <w:rPr>
          <w:rFonts w:ascii="Calibri" w:hAnsi="Calibri" w:cs="Calibri"/>
          <w:sz w:val="24"/>
        </w:rPr>
      </w:pPr>
      <w:r w:rsidRPr="005D19E8">
        <w:rPr>
          <w:rFonts w:ascii="Calibri" w:hAnsi="Calibri" w:cs="Calibri"/>
          <w:spacing w:val="-5"/>
          <w:sz w:val="24"/>
        </w:rPr>
        <w:t>***</w:t>
      </w:r>
    </w:p>
    <w:p w:rsidR="004732E5" w:rsidRPr="005D19E8" w:rsidRDefault="00EE0B2F" w:rsidP="009B67B2">
      <w:pPr>
        <w:spacing w:after="8"/>
        <w:ind w:left="3" w:right="142"/>
        <w:jc w:val="center"/>
        <w:rPr>
          <w:rFonts w:ascii="Calibri" w:hAnsi="Calibri" w:cs="Calibri"/>
          <w:b/>
          <w:sz w:val="24"/>
        </w:rPr>
      </w:pPr>
      <w:r w:rsidRPr="005D19E8">
        <w:rPr>
          <w:rFonts w:ascii="Calibri" w:hAnsi="Calibri" w:cs="Calibri"/>
          <w:b/>
          <w:sz w:val="24"/>
        </w:rPr>
        <w:t>Art.</w:t>
      </w:r>
      <w:r w:rsidRPr="005D19E8">
        <w:rPr>
          <w:rFonts w:ascii="Calibri" w:hAnsi="Calibri" w:cs="Calibri"/>
          <w:b/>
          <w:spacing w:val="-2"/>
          <w:sz w:val="24"/>
        </w:rPr>
        <w:t xml:space="preserve"> </w:t>
      </w:r>
      <w:r w:rsidRPr="005D19E8">
        <w:rPr>
          <w:rFonts w:ascii="Calibri" w:hAnsi="Calibri" w:cs="Calibri"/>
          <w:b/>
          <w:spacing w:val="-10"/>
          <w:sz w:val="24"/>
        </w:rPr>
        <w:t>1</w:t>
      </w:r>
    </w:p>
    <w:p w:rsidR="004732E5" w:rsidRPr="005D19E8" w:rsidRDefault="00EE0B2F" w:rsidP="009B67B2">
      <w:pPr>
        <w:pStyle w:val="Titolo11"/>
        <w:spacing w:after="120"/>
        <w:ind w:left="0" w:right="142"/>
        <w:rPr>
          <w:rFonts w:ascii="Calibri" w:hAnsi="Calibri" w:cs="Calibri"/>
        </w:rPr>
      </w:pPr>
      <w:r w:rsidRPr="005D19E8">
        <w:rPr>
          <w:rFonts w:ascii="Calibri" w:hAnsi="Calibri" w:cs="Calibri"/>
        </w:rPr>
        <w:t>FINALITÀ</w:t>
      </w:r>
      <w:r w:rsidRPr="005D19E8">
        <w:rPr>
          <w:rFonts w:ascii="Calibri" w:hAnsi="Calibri" w:cs="Calibri"/>
          <w:spacing w:val="-3"/>
        </w:rPr>
        <w:t xml:space="preserve"> </w:t>
      </w:r>
      <w:r w:rsidRPr="005D19E8">
        <w:rPr>
          <w:rFonts w:ascii="Calibri" w:hAnsi="Calibri" w:cs="Calibri"/>
        </w:rPr>
        <w:t>E</w:t>
      </w:r>
      <w:r w:rsidRPr="005D19E8">
        <w:rPr>
          <w:rFonts w:ascii="Calibri" w:hAnsi="Calibri" w:cs="Calibri"/>
          <w:spacing w:val="-1"/>
        </w:rPr>
        <w:t xml:space="preserve"> </w:t>
      </w:r>
      <w:r w:rsidRPr="005D19E8">
        <w:rPr>
          <w:rFonts w:ascii="Calibri" w:hAnsi="Calibri" w:cs="Calibri"/>
        </w:rPr>
        <w:t>AMBITO</w:t>
      </w:r>
      <w:r w:rsidRPr="005D19E8">
        <w:rPr>
          <w:rFonts w:ascii="Calibri" w:hAnsi="Calibri" w:cs="Calibri"/>
          <w:spacing w:val="-1"/>
        </w:rPr>
        <w:t xml:space="preserve"> </w:t>
      </w:r>
      <w:r w:rsidRPr="005D19E8">
        <w:rPr>
          <w:rFonts w:ascii="Calibri" w:hAnsi="Calibri" w:cs="Calibri"/>
        </w:rPr>
        <w:t>DI</w:t>
      </w:r>
      <w:r w:rsidRPr="005D19E8">
        <w:rPr>
          <w:rFonts w:ascii="Calibri" w:hAnsi="Calibri" w:cs="Calibri"/>
          <w:spacing w:val="-1"/>
        </w:rPr>
        <w:t xml:space="preserve"> </w:t>
      </w:r>
      <w:r w:rsidRPr="005D19E8">
        <w:rPr>
          <w:rFonts w:ascii="Calibri" w:hAnsi="Calibri" w:cs="Calibri"/>
          <w:spacing w:val="-2"/>
        </w:rPr>
        <w:t>APPLICAZIONE</w:t>
      </w:r>
    </w:p>
    <w:p w:rsidR="004732E5" w:rsidRPr="005D19E8" w:rsidRDefault="00EE0B2F" w:rsidP="009B67B2">
      <w:pPr>
        <w:pStyle w:val="Corpotesto"/>
        <w:spacing w:before="10" w:line="264" w:lineRule="auto"/>
        <w:ind w:left="0" w:right="136"/>
        <w:rPr>
          <w:rFonts w:ascii="Calibri" w:hAnsi="Calibri" w:cs="Calibri"/>
        </w:rPr>
      </w:pPr>
      <w:r w:rsidRPr="005D19E8">
        <w:rPr>
          <w:rFonts w:ascii="Calibri" w:hAnsi="Calibri" w:cs="Calibri"/>
        </w:rPr>
        <w:t>Il “</w:t>
      </w:r>
      <w:r w:rsidRPr="005D19E8">
        <w:rPr>
          <w:rFonts w:ascii="Calibri" w:hAnsi="Calibri" w:cs="Calibri"/>
          <w:i/>
        </w:rPr>
        <w:t>Patto di integrità</w:t>
      </w:r>
      <w:r w:rsidRPr="005D19E8">
        <w:rPr>
          <w:rFonts w:ascii="Calibri" w:hAnsi="Calibri" w:cs="Calibri"/>
        </w:rPr>
        <w:t>” rappresenta una misura di prevenzione nei confronti di pratiche corruttive, concussive o comunque tendenti ad inficiare il corretto svolgimento dell’azione amministrativa nell’ambito dei pubblici appalti banditi dall’Amministrazione.</w:t>
      </w:r>
    </w:p>
    <w:p w:rsidR="004732E5" w:rsidRPr="005D19E8" w:rsidRDefault="00EE0B2F">
      <w:pPr>
        <w:pStyle w:val="Corpotesto"/>
        <w:spacing w:line="264" w:lineRule="auto"/>
        <w:ind w:left="1" w:right="140"/>
        <w:rPr>
          <w:rFonts w:ascii="Calibri" w:hAnsi="Calibri" w:cs="Calibri"/>
        </w:rPr>
      </w:pPr>
      <w:r w:rsidRPr="005D19E8">
        <w:rPr>
          <w:rFonts w:ascii="Calibri" w:hAnsi="Calibri" w:cs="Calibri"/>
        </w:rPr>
        <w:t>Nel presente Patto sono stabilite reciproche e formali obbligazioni tra l’Amministrazione e l’Operatore economico partecipante alla procedura ed eventualmente affidatario del contratto, affinché i propri comportamenti siano improntati ai principi di legalità e integrità in tutte le fasi dell’appalto, dalla partecipazione fino alla completa esecuzione contrattuale.</w:t>
      </w:r>
    </w:p>
    <w:p w:rsidR="004732E5" w:rsidRPr="005D19E8" w:rsidRDefault="00EE0B2F">
      <w:pPr>
        <w:pStyle w:val="Corpotesto"/>
        <w:spacing w:before="1" w:line="264" w:lineRule="auto"/>
        <w:ind w:left="1" w:right="142"/>
        <w:rPr>
          <w:rFonts w:ascii="Calibri" w:hAnsi="Calibri" w:cs="Calibri"/>
        </w:rPr>
      </w:pPr>
      <w:r w:rsidRPr="005D19E8">
        <w:rPr>
          <w:rFonts w:ascii="Calibri" w:hAnsi="Calibri" w:cs="Calibri"/>
        </w:rPr>
        <w:t>Il presente Patto si applica a tutte le procedure di affidamento dei contratti pubblici, di qualsiasi valore, e costituisce parte integrante ed essenziale della documentazione in tutte le fasi di scelta del contraente, affidamento e esecuzione del contratto.</w:t>
      </w:r>
    </w:p>
    <w:p w:rsidR="004732E5" w:rsidRPr="005D19E8" w:rsidRDefault="00EE0B2F">
      <w:pPr>
        <w:pStyle w:val="Corpotesto"/>
        <w:spacing w:before="1" w:line="264" w:lineRule="auto"/>
        <w:ind w:left="1" w:right="143"/>
        <w:rPr>
          <w:rFonts w:ascii="Calibri" w:hAnsi="Calibri" w:cs="Calibri"/>
        </w:rPr>
      </w:pPr>
      <w:r w:rsidRPr="005D19E8">
        <w:rPr>
          <w:rFonts w:ascii="Calibri" w:hAnsi="Calibri" w:cs="Calibri"/>
        </w:rPr>
        <w:t xml:space="preserve">La partecipazione alle procedure di affidamento dei contratti pubblici dell’Amministrazione oltre che l’iscrizione al Mercato elettronico regionale e ad eventuali altri elenchi e/o albi fornitori gestiti dall’Amministrazione, è subordinata all’accettazione incondizionata e vincolante del Patto di </w:t>
      </w:r>
      <w:r w:rsidRPr="005D19E8">
        <w:rPr>
          <w:rFonts w:ascii="Calibri" w:hAnsi="Calibri" w:cs="Calibri"/>
          <w:spacing w:val="-2"/>
        </w:rPr>
        <w:t>integrità.</w:t>
      </w:r>
    </w:p>
    <w:p w:rsidR="004732E5" w:rsidRDefault="00EE0B2F">
      <w:pPr>
        <w:pStyle w:val="Corpotesto"/>
        <w:spacing w:line="264" w:lineRule="auto"/>
        <w:ind w:left="1" w:right="138"/>
        <w:rPr>
          <w:rFonts w:ascii="Calibri" w:hAnsi="Calibri" w:cs="Calibri"/>
          <w:spacing w:val="-2"/>
        </w:rPr>
      </w:pPr>
      <w:r w:rsidRPr="005D19E8">
        <w:rPr>
          <w:rFonts w:ascii="Calibri" w:hAnsi="Calibri" w:cs="Calibri"/>
        </w:rPr>
        <w:t xml:space="preserve">Gli obblighi previsti dal presente Patto di integrità si estendono con le medesime modalità anche ai subappaltatori di cui al D.lgs. 36/2023 e a eventuali sub-contratti stipulati per l’esecuzione </w:t>
      </w:r>
      <w:r w:rsidRPr="005D19E8">
        <w:rPr>
          <w:rFonts w:ascii="Calibri" w:hAnsi="Calibri" w:cs="Calibri"/>
          <w:spacing w:val="-2"/>
        </w:rPr>
        <w:t>dell’appalto.</w:t>
      </w:r>
    </w:p>
    <w:p w:rsidR="005D19E8" w:rsidRPr="005D19E8" w:rsidRDefault="005D19E8">
      <w:pPr>
        <w:pStyle w:val="Corpotesto"/>
        <w:spacing w:line="264" w:lineRule="auto"/>
        <w:ind w:left="1" w:right="138"/>
        <w:rPr>
          <w:rFonts w:ascii="Calibri" w:hAnsi="Calibri" w:cs="Calibri"/>
        </w:rPr>
      </w:pPr>
    </w:p>
    <w:p w:rsidR="005D19E8" w:rsidRDefault="005D19E8" w:rsidP="005D19E8">
      <w:pPr>
        <w:spacing w:before="89" w:line="264" w:lineRule="auto"/>
        <w:ind w:left="1" w:right="140"/>
        <w:jc w:val="both"/>
        <w:rPr>
          <w:rFonts w:ascii="Calibri" w:hAnsi="Calibri" w:cs="Calibri"/>
        </w:rPr>
      </w:pPr>
    </w:p>
    <w:p w:rsidR="005D19E8" w:rsidRDefault="00EE0B2F" w:rsidP="005D19E8">
      <w:pPr>
        <w:spacing w:before="89" w:line="264" w:lineRule="auto"/>
        <w:ind w:left="1" w:right="140"/>
        <w:jc w:val="both"/>
        <w:rPr>
          <w:rFonts w:ascii="Calibri" w:hAnsi="Calibri" w:cs="Calibri"/>
        </w:rPr>
      </w:pPr>
      <w:r w:rsidRPr="005D19E8">
        <w:rPr>
          <w:rFonts w:ascii="Calibri" w:hAnsi="Calibri" w:cs="Calibri"/>
        </w:rPr>
        <w:t>Per quanto non disciplinato dal presente Patto si rinvia al Codice dei contratti pubblici, al</w:t>
      </w:r>
      <w:r w:rsidRPr="005D19E8">
        <w:rPr>
          <w:rFonts w:ascii="Calibri" w:hAnsi="Calibri" w:cs="Calibri"/>
          <w:spacing w:val="23"/>
        </w:rPr>
        <w:t xml:space="preserve"> </w:t>
      </w:r>
      <w:r w:rsidRPr="005D19E8">
        <w:rPr>
          <w:rFonts w:ascii="Calibri" w:hAnsi="Calibri" w:cs="Calibri"/>
          <w:b/>
        </w:rPr>
        <w:t>Codice</w:t>
      </w:r>
      <w:r w:rsidRPr="005D19E8">
        <w:rPr>
          <w:rFonts w:ascii="Calibri" w:hAnsi="Calibri" w:cs="Calibri"/>
          <w:b/>
          <w:spacing w:val="40"/>
        </w:rPr>
        <w:t xml:space="preserve"> </w:t>
      </w:r>
      <w:r w:rsidRPr="005D19E8">
        <w:rPr>
          <w:rFonts w:ascii="Calibri" w:hAnsi="Calibri" w:cs="Calibri"/>
          <w:b/>
        </w:rPr>
        <w:t>di comportamento</w:t>
      </w:r>
      <w:r w:rsidRPr="005D19E8">
        <w:rPr>
          <w:rFonts w:ascii="Calibri" w:hAnsi="Calibri" w:cs="Calibri"/>
          <w:b/>
          <w:spacing w:val="-1"/>
        </w:rPr>
        <w:t xml:space="preserve"> </w:t>
      </w:r>
      <w:r w:rsidRPr="005D19E8">
        <w:rPr>
          <w:rFonts w:ascii="Calibri" w:hAnsi="Calibri" w:cs="Calibri"/>
          <w:b/>
        </w:rPr>
        <w:t>adottato</w:t>
      </w:r>
      <w:r w:rsidRPr="005D19E8">
        <w:rPr>
          <w:rFonts w:ascii="Calibri" w:hAnsi="Calibri" w:cs="Calibri"/>
          <w:b/>
          <w:spacing w:val="-1"/>
        </w:rPr>
        <w:t xml:space="preserve"> </w:t>
      </w:r>
      <w:r w:rsidRPr="005D19E8">
        <w:rPr>
          <w:rFonts w:ascii="Calibri" w:hAnsi="Calibri" w:cs="Calibri"/>
          <w:b/>
        </w:rPr>
        <w:t>dall’Amministrazione</w:t>
      </w:r>
      <w:r w:rsidRPr="005D19E8">
        <w:rPr>
          <w:rFonts w:ascii="Calibri" w:hAnsi="Calibri" w:cs="Calibri"/>
          <w:b/>
          <w:spacing w:val="-2"/>
        </w:rPr>
        <w:t xml:space="preserve"> </w:t>
      </w:r>
      <w:r w:rsidRPr="005D19E8">
        <w:rPr>
          <w:rFonts w:ascii="Calibri" w:hAnsi="Calibri" w:cs="Calibri"/>
        </w:rPr>
        <w:t>in</w:t>
      </w:r>
      <w:r w:rsidRPr="005D19E8">
        <w:rPr>
          <w:rFonts w:ascii="Calibri" w:hAnsi="Calibri" w:cs="Calibri"/>
          <w:spacing w:val="-1"/>
        </w:rPr>
        <w:t xml:space="preserve"> </w:t>
      </w:r>
      <w:r w:rsidRPr="005D19E8">
        <w:rPr>
          <w:rFonts w:ascii="Calibri" w:hAnsi="Calibri" w:cs="Calibri"/>
        </w:rPr>
        <w:t>epigrafe</w:t>
      </w:r>
      <w:r w:rsidRPr="005D19E8">
        <w:rPr>
          <w:rFonts w:ascii="Calibri" w:hAnsi="Calibri" w:cs="Calibri"/>
          <w:spacing w:val="-3"/>
        </w:rPr>
        <w:t xml:space="preserve"> </w:t>
      </w:r>
      <w:r w:rsidRPr="005D19E8">
        <w:rPr>
          <w:rFonts w:ascii="Calibri" w:hAnsi="Calibri" w:cs="Calibri"/>
        </w:rPr>
        <w:t>ai</w:t>
      </w:r>
      <w:r w:rsidRPr="005D19E8">
        <w:rPr>
          <w:rFonts w:ascii="Calibri" w:hAnsi="Calibri" w:cs="Calibri"/>
          <w:spacing w:val="-2"/>
        </w:rPr>
        <w:t xml:space="preserve"> </w:t>
      </w:r>
      <w:r w:rsidRPr="005D19E8">
        <w:rPr>
          <w:rFonts w:ascii="Calibri" w:hAnsi="Calibri" w:cs="Calibri"/>
        </w:rPr>
        <w:t>sensi</w:t>
      </w:r>
      <w:r w:rsidRPr="005D19E8">
        <w:rPr>
          <w:rFonts w:ascii="Calibri" w:hAnsi="Calibri" w:cs="Calibri"/>
          <w:spacing w:val="-2"/>
        </w:rPr>
        <w:t xml:space="preserve"> </w:t>
      </w:r>
      <w:r w:rsidRPr="005D19E8">
        <w:rPr>
          <w:rFonts w:ascii="Calibri" w:hAnsi="Calibri" w:cs="Calibri"/>
        </w:rPr>
        <w:t>dell’articolo</w:t>
      </w:r>
      <w:r w:rsidRPr="005D19E8">
        <w:rPr>
          <w:rFonts w:ascii="Calibri" w:hAnsi="Calibri" w:cs="Calibri"/>
          <w:spacing w:val="-1"/>
        </w:rPr>
        <w:t xml:space="preserve"> </w:t>
      </w:r>
      <w:r w:rsidRPr="005D19E8">
        <w:rPr>
          <w:rFonts w:ascii="Calibri" w:hAnsi="Calibri" w:cs="Calibri"/>
        </w:rPr>
        <w:t>54,</w:t>
      </w:r>
      <w:r w:rsidRPr="005D19E8">
        <w:rPr>
          <w:rFonts w:ascii="Calibri" w:hAnsi="Calibri" w:cs="Calibri"/>
          <w:spacing w:val="-1"/>
        </w:rPr>
        <w:t xml:space="preserve"> </w:t>
      </w:r>
      <w:r w:rsidRPr="005D19E8">
        <w:rPr>
          <w:rFonts w:ascii="Calibri" w:hAnsi="Calibri" w:cs="Calibri"/>
        </w:rPr>
        <w:t>comma</w:t>
      </w:r>
      <w:r w:rsidRPr="005D19E8">
        <w:rPr>
          <w:rFonts w:ascii="Calibri" w:hAnsi="Calibri" w:cs="Calibri"/>
          <w:spacing w:val="-1"/>
        </w:rPr>
        <w:t xml:space="preserve"> </w:t>
      </w:r>
      <w:r w:rsidRPr="005D19E8">
        <w:rPr>
          <w:rFonts w:ascii="Calibri" w:hAnsi="Calibri" w:cs="Calibri"/>
        </w:rPr>
        <w:t xml:space="preserve">5, del </w:t>
      </w:r>
      <w:r w:rsidRPr="005D19E8">
        <w:rPr>
          <w:rFonts w:ascii="Calibri" w:hAnsi="Calibri" w:cs="Calibri"/>
        </w:rPr>
        <w:lastRenderedPageBreak/>
        <w:t>D.lgs. 30 marzo 2001, n. 165 e</w:t>
      </w:r>
      <w:r w:rsidRPr="005D19E8">
        <w:rPr>
          <w:rFonts w:ascii="Calibri" w:hAnsi="Calibri" w:cs="Calibri"/>
          <w:spacing w:val="-2"/>
        </w:rPr>
        <w:t xml:space="preserve"> </w:t>
      </w:r>
      <w:r w:rsidRPr="005D19E8">
        <w:rPr>
          <w:rFonts w:ascii="Calibri" w:hAnsi="Calibri" w:cs="Calibri"/>
        </w:rPr>
        <w:t xml:space="preserve">al </w:t>
      </w:r>
      <w:r w:rsidRPr="005D19E8">
        <w:rPr>
          <w:rFonts w:ascii="Calibri" w:hAnsi="Calibri" w:cs="Calibri"/>
          <w:b/>
        </w:rPr>
        <w:t xml:space="preserve">Codice di comportamento </w:t>
      </w:r>
      <w:r w:rsidRPr="005D19E8">
        <w:rPr>
          <w:rFonts w:ascii="Calibri" w:hAnsi="Calibri" w:cs="Calibri"/>
        </w:rPr>
        <w:t>di</w:t>
      </w:r>
      <w:r w:rsidRPr="005D19E8">
        <w:rPr>
          <w:rFonts w:ascii="Calibri" w:hAnsi="Calibri" w:cs="Calibri"/>
          <w:spacing w:val="-1"/>
        </w:rPr>
        <w:t xml:space="preserve"> </w:t>
      </w:r>
      <w:r w:rsidRPr="005D19E8">
        <w:rPr>
          <w:rFonts w:ascii="Calibri" w:hAnsi="Calibri" w:cs="Calibri"/>
        </w:rPr>
        <w:t>cui al D.P.R. 16 aprile 2013,</w:t>
      </w:r>
      <w:r w:rsidRPr="005D19E8">
        <w:rPr>
          <w:rFonts w:ascii="Calibri" w:hAnsi="Calibri" w:cs="Calibri"/>
          <w:spacing w:val="-2"/>
        </w:rPr>
        <w:t xml:space="preserve"> </w:t>
      </w:r>
      <w:r w:rsidRPr="005D19E8">
        <w:rPr>
          <w:rFonts w:ascii="Calibri" w:hAnsi="Calibri" w:cs="Calibri"/>
        </w:rPr>
        <w:t>n. 62</w:t>
      </w:r>
      <w:r w:rsidRPr="005D19E8">
        <w:rPr>
          <w:rFonts w:ascii="Calibri" w:hAnsi="Calibri" w:cs="Calibri"/>
          <w:spacing w:val="4"/>
        </w:rPr>
        <w:t xml:space="preserve"> </w:t>
      </w:r>
      <w:r w:rsidRPr="005D19E8">
        <w:rPr>
          <w:rFonts w:ascii="Calibri" w:hAnsi="Calibri" w:cs="Calibri"/>
        </w:rPr>
        <w:t>il</w:t>
      </w:r>
      <w:r w:rsidRPr="005D19E8">
        <w:rPr>
          <w:rFonts w:ascii="Calibri" w:hAnsi="Calibri" w:cs="Calibri"/>
          <w:spacing w:val="7"/>
        </w:rPr>
        <w:t xml:space="preserve"> </w:t>
      </w:r>
      <w:r w:rsidRPr="005D19E8">
        <w:rPr>
          <w:rFonts w:ascii="Calibri" w:hAnsi="Calibri" w:cs="Calibri"/>
        </w:rPr>
        <w:t>quale,</w:t>
      </w:r>
      <w:r w:rsidRPr="005D19E8">
        <w:rPr>
          <w:rFonts w:ascii="Calibri" w:hAnsi="Calibri" w:cs="Calibri"/>
          <w:spacing w:val="7"/>
        </w:rPr>
        <w:t xml:space="preserve"> </w:t>
      </w:r>
      <w:r w:rsidRPr="005D19E8">
        <w:rPr>
          <w:rFonts w:ascii="Calibri" w:hAnsi="Calibri" w:cs="Calibri"/>
        </w:rPr>
        <w:t>all’art.</w:t>
      </w:r>
      <w:r w:rsidRPr="005D19E8">
        <w:rPr>
          <w:rFonts w:ascii="Calibri" w:hAnsi="Calibri" w:cs="Calibri"/>
          <w:spacing w:val="6"/>
        </w:rPr>
        <w:t xml:space="preserve"> </w:t>
      </w:r>
      <w:r w:rsidRPr="005D19E8">
        <w:rPr>
          <w:rFonts w:ascii="Calibri" w:hAnsi="Calibri" w:cs="Calibri"/>
        </w:rPr>
        <w:t>2</w:t>
      </w:r>
      <w:r w:rsidRPr="005D19E8">
        <w:rPr>
          <w:rFonts w:ascii="Calibri" w:hAnsi="Calibri" w:cs="Calibri"/>
          <w:spacing w:val="7"/>
        </w:rPr>
        <w:t xml:space="preserve"> </w:t>
      </w:r>
      <w:r w:rsidRPr="005D19E8">
        <w:rPr>
          <w:rFonts w:ascii="Calibri" w:hAnsi="Calibri" w:cs="Calibri"/>
        </w:rPr>
        <w:t>prevede</w:t>
      </w:r>
      <w:r w:rsidRPr="005D19E8">
        <w:rPr>
          <w:rFonts w:ascii="Calibri" w:hAnsi="Calibri" w:cs="Calibri"/>
          <w:spacing w:val="6"/>
        </w:rPr>
        <w:t xml:space="preserve"> </w:t>
      </w:r>
      <w:r w:rsidRPr="005D19E8">
        <w:rPr>
          <w:rFonts w:ascii="Calibri" w:hAnsi="Calibri" w:cs="Calibri"/>
        </w:rPr>
        <w:t>che</w:t>
      </w:r>
      <w:r w:rsidRPr="005D19E8">
        <w:rPr>
          <w:rFonts w:ascii="Calibri" w:hAnsi="Calibri" w:cs="Calibri"/>
          <w:spacing w:val="7"/>
        </w:rPr>
        <w:t xml:space="preserve"> </w:t>
      </w:r>
      <w:r w:rsidRPr="005D19E8">
        <w:rPr>
          <w:rFonts w:ascii="Calibri" w:hAnsi="Calibri" w:cs="Calibri"/>
        </w:rPr>
        <w:t>gli</w:t>
      </w:r>
      <w:r w:rsidRPr="005D19E8">
        <w:rPr>
          <w:rFonts w:ascii="Calibri" w:hAnsi="Calibri" w:cs="Calibri"/>
          <w:spacing w:val="7"/>
        </w:rPr>
        <w:t xml:space="preserve"> </w:t>
      </w:r>
      <w:r w:rsidRPr="005D19E8">
        <w:rPr>
          <w:rFonts w:ascii="Calibri" w:hAnsi="Calibri" w:cs="Calibri"/>
        </w:rPr>
        <w:t>obblighi</w:t>
      </w:r>
      <w:r w:rsidRPr="005D19E8">
        <w:rPr>
          <w:rFonts w:ascii="Calibri" w:hAnsi="Calibri" w:cs="Calibri"/>
          <w:spacing w:val="8"/>
        </w:rPr>
        <w:t xml:space="preserve"> </w:t>
      </w:r>
      <w:r w:rsidRPr="005D19E8">
        <w:rPr>
          <w:rFonts w:ascii="Calibri" w:hAnsi="Calibri" w:cs="Calibri"/>
        </w:rPr>
        <w:t>di</w:t>
      </w:r>
      <w:r w:rsidRPr="005D19E8">
        <w:rPr>
          <w:rFonts w:ascii="Calibri" w:hAnsi="Calibri" w:cs="Calibri"/>
          <w:spacing w:val="7"/>
        </w:rPr>
        <w:t xml:space="preserve"> </w:t>
      </w:r>
      <w:r w:rsidRPr="005D19E8">
        <w:rPr>
          <w:rFonts w:ascii="Calibri" w:hAnsi="Calibri" w:cs="Calibri"/>
        </w:rPr>
        <w:t>condotta</w:t>
      </w:r>
      <w:r w:rsidRPr="005D19E8">
        <w:rPr>
          <w:rFonts w:ascii="Calibri" w:hAnsi="Calibri" w:cs="Calibri"/>
          <w:spacing w:val="7"/>
        </w:rPr>
        <w:t xml:space="preserve"> </w:t>
      </w:r>
      <w:r w:rsidRPr="005D19E8">
        <w:rPr>
          <w:rFonts w:ascii="Calibri" w:hAnsi="Calibri" w:cs="Calibri"/>
        </w:rPr>
        <w:t>in</w:t>
      </w:r>
      <w:r w:rsidRPr="005D19E8">
        <w:rPr>
          <w:rFonts w:ascii="Calibri" w:hAnsi="Calibri" w:cs="Calibri"/>
          <w:spacing w:val="6"/>
        </w:rPr>
        <w:t xml:space="preserve"> </w:t>
      </w:r>
      <w:r w:rsidRPr="005D19E8">
        <w:rPr>
          <w:rFonts w:ascii="Calibri" w:hAnsi="Calibri" w:cs="Calibri"/>
        </w:rPr>
        <w:t>esso</w:t>
      </w:r>
      <w:r w:rsidRPr="005D19E8">
        <w:rPr>
          <w:rFonts w:ascii="Calibri" w:hAnsi="Calibri" w:cs="Calibri"/>
          <w:spacing w:val="7"/>
        </w:rPr>
        <w:t xml:space="preserve"> </w:t>
      </w:r>
      <w:r w:rsidRPr="005D19E8">
        <w:rPr>
          <w:rFonts w:ascii="Calibri" w:hAnsi="Calibri" w:cs="Calibri"/>
        </w:rPr>
        <w:t>previsti</w:t>
      </w:r>
      <w:r w:rsidRPr="005D19E8">
        <w:rPr>
          <w:rFonts w:ascii="Calibri" w:hAnsi="Calibri" w:cs="Calibri"/>
          <w:spacing w:val="7"/>
        </w:rPr>
        <w:t xml:space="preserve"> </w:t>
      </w:r>
      <w:r w:rsidRPr="005D19E8">
        <w:rPr>
          <w:rFonts w:ascii="Calibri" w:hAnsi="Calibri" w:cs="Calibri"/>
        </w:rPr>
        <w:t>si</w:t>
      </w:r>
      <w:r w:rsidRPr="005D19E8">
        <w:rPr>
          <w:rFonts w:ascii="Calibri" w:hAnsi="Calibri" w:cs="Calibri"/>
          <w:spacing w:val="8"/>
        </w:rPr>
        <w:t xml:space="preserve"> </w:t>
      </w:r>
      <w:r w:rsidRPr="005D19E8">
        <w:rPr>
          <w:rFonts w:ascii="Calibri" w:hAnsi="Calibri" w:cs="Calibri"/>
        </w:rPr>
        <w:t>estendano,</w:t>
      </w:r>
      <w:r w:rsidRPr="005D19E8">
        <w:rPr>
          <w:rFonts w:ascii="Calibri" w:hAnsi="Calibri" w:cs="Calibri"/>
          <w:spacing w:val="6"/>
        </w:rPr>
        <w:t xml:space="preserve"> </w:t>
      </w:r>
      <w:r w:rsidRPr="005D19E8">
        <w:rPr>
          <w:rFonts w:ascii="Calibri" w:hAnsi="Calibri" w:cs="Calibri"/>
        </w:rPr>
        <w:t>per</w:t>
      </w:r>
      <w:r w:rsidRPr="005D19E8">
        <w:rPr>
          <w:rFonts w:ascii="Calibri" w:hAnsi="Calibri" w:cs="Calibri"/>
          <w:spacing w:val="8"/>
        </w:rPr>
        <w:t xml:space="preserve"> </w:t>
      </w:r>
      <w:r w:rsidRPr="00724A67">
        <w:rPr>
          <w:rFonts w:ascii="Calibri" w:hAnsi="Calibri" w:cs="Calibri"/>
          <w:spacing w:val="-2"/>
        </w:rPr>
        <w:t>quan</w:t>
      </w:r>
      <w:r w:rsidR="00724A67" w:rsidRPr="00724A67">
        <w:rPr>
          <w:rFonts w:ascii="Calibri" w:hAnsi="Calibri" w:cs="Calibri"/>
          <w:spacing w:val="-2"/>
        </w:rPr>
        <w:t>t</w:t>
      </w:r>
      <w:r w:rsidRPr="00724A67">
        <w:rPr>
          <w:rFonts w:ascii="Calibri" w:hAnsi="Calibri" w:cs="Calibri"/>
          <w:spacing w:val="-2"/>
        </w:rPr>
        <w:t>o</w:t>
      </w:r>
      <w:r w:rsidR="005D19E8" w:rsidRPr="00724A67">
        <w:rPr>
          <w:rFonts w:ascii="Calibri" w:hAnsi="Calibri" w:cs="Calibri"/>
          <w:spacing w:val="-2"/>
        </w:rPr>
        <w:t xml:space="preserve"> </w:t>
      </w:r>
      <w:r w:rsidR="005D19E8" w:rsidRPr="00724A67">
        <w:rPr>
          <w:rFonts w:ascii="Calibri" w:hAnsi="Calibri" w:cs="Calibri"/>
        </w:rPr>
        <w:t>compatibili</w:t>
      </w:r>
      <w:r w:rsidR="005D19E8" w:rsidRPr="005D19E8">
        <w:rPr>
          <w:rFonts w:ascii="Calibri" w:hAnsi="Calibri" w:cs="Calibri"/>
        </w:rPr>
        <w:t xml:space="preserve">, </w:t>
      </w:r>
      <w:r w:rsidR="005D19E8" w:rsidRPr="005D19E8">
        <w:rPr>
          <w:rFonts w:ascii="Calibri" w:hAnsi="Calibri" w:cs="Calibri"/>
          <w:i/>
        </w:rPr>
        <w:t>nei</w:t>
      </w:r>
      <w:r w:rsidR="005D19E8" w:rsidRPr="005D19E8">
        <w:rPr>
          <w:rFonts w:ascii="Calibri" w:hAnsi="Calibri" w:cs="Calibri"/>
          <w:i/>
          <w:spacing w:val="-1"/>
        </w:rPr>
        <w:t xml:space="preserve"> </w:t>
      </w:r>
      <w:r w:rsidR="005D19E8" w:rsidRPr="005D19E8">
        <w:rPr>
          <w:rFonts w:ascii="Calibri" w:hAnsi="Calibri" w:cs="Calibri"/>
          <w:i/>
        </w:rPr>
        <w:t>confronti</w:t>
      </w:r>
      <w:r w:rsidR="005D19E8" w:rsidRPr="005D19E8">
        <w:rPr>
          <w:rFonts w:ascii="Calibri" w:hAnsi="Calibri" w:cs="Calibri"/>
          <w:i/>
          <w:spacing w:val="-1"/>
        </w:rPr>
        <w:t xml:space="preserve"> </w:t>
      </w:r>
      <w:r w:rsidR="005D19E8" w:rsidRPr="005D19E8">
        <w:rPr>
          <w:rFonts w:ascii="Calibri" w:hAnsi="Calibri" w:cs="Calibri"/>
          <w:i/>
        </w:rPr>
        <w:t>dei</w:t>
      </w:r>
      <w:r w:rsidR="005D19E8" w:rsidRPr="005D19E8">
        <w:rPr>
          <w:rFonts w:ascii="Calibri" w:hAnsi="Calibri" w:cs="Calibri"/>
          <w:i/>
          <w:spacing w:val="-1"/>
        </w:rPr>
        <w:t xml:space="preserve"> </w:t>
      </w:r>
      <w:r w:rsidR="005D19E8" w:rsidRPr="005D19E8">
        <w:rPr>
          <w:rFonts w:ascii="Calibri" w:hAnsi="Calibri" w:cs="Calibri"/>
          <w:i/>
        </w:rPr>
        <w:t>collaboratori</w:t>
      </w:r>
      <w:r w:rsidR="005D19E8" w:rsidRPr="005D19E8">
        <w:rPr>
          <w:rFonts w:ascii="Calibri" w:hAnsi="Calibri" w:cs="Calibri"/>
          <w:i/>
          <w:spacing w:val="-1"/>
        </w:rPr>
        <w:t xml:space="preserve"> </w:t>
      </w:r>
      <w:r w:rsidR="005D19E8" w:rsidRPr="005D19E8">
        <w:rPr>
          <w:rFonts w:ascii="Calibri" w:hAnsi="Calibri" w:cs="Calibri"/>
          <w:i/>
        </w:rPr>
        <w:t>a qualsiasi</w:t>
      </w:r>
      <w:r w:rsidR="005D19E8" w:rsidRPr="005D19E8">
        <w:rPr>
          <w:rFonts w:ascii="Calibri" w:hAnsi="Calibri" w:cs="Calibri"/>
          <w:i/>
          <w:spacing w:val="-1"/>
        </w:rPr>
        <w:t xml:space="preserve"> </w:t>
      </w:r>
      <w:r w:rsidR="005D19E8" w:rsidRPr="005D19E8">
        <w:rPr>
          <w:rFonts w:ascii="Calibri" w:hAnsi="Calibri" w:cs="Calibri"/>
          <w:i/>
        </w:rPr>
        <w:t>titolo di</w:t>
      </w:r>
      <w:r w:rsidR="005D19E8" w:rsidRPr="005D19E8">
        <w:rPr>
          <w:rFonts w:ascii="Calibri" w:hAnsi="Calibri" w:cs="Calibri"/>
          <w:i/>
          <w:spacing w:val="-1"/>
        </w:rPr>
        <w:t xml:space="preserve"> </w:t>
      </w:r>
      <w:r w:rsidR="005D19E8" w:rsidRPr="005D19E8">
        <w:rPr>
          <w:rFonts w:ascii="Calibri" w:hAnsi="Calibri" w:cs="Calibri"/>
          <w:i/>
        </w:rPr>
        <w:t>imprese</w:t>
      </w:r>
      <w:r w:rsidR="005D19E8" w:rsidRPr="005D19E8">
        <w:rPr>
          <w:rFonts w:ascii="Calibri" w:hAnsi="Calibri" w:cs="Calibri"/>
          <w:i/>
          <w:spacing w:val="-2"/>
        </w:rPr>
        <w:t xml:space="preserve"> </w:t>
      </w:r>
      <w:r w:rsidR="005D19E8" w:rsidRPr="005D19E8">
        <w:rPr>
          <w:rFonts w:ascii="Calibri" w:hAnsi="Calibri" w:cs="Calibri"/>
          <w:i/>
        </w:rPr>
        <w:t>fornitrici</w:t>
      </w:r>
      <w:r w:rsidR="005D19E8" w:rsidRPr="005D19E8">
        <w:rPr>
          <w:rFonts w:ascii="Calibri" w:hAnsi="Calibri" w:cs="Calibri"/>
          <w:i/>
          <w:spacing w:val="-3"/>
        </w:rPr>
        <w:t xml:space="preserve"> </w:t>
      </w:r>
      <w:r w:rsidR="005D19E8" w:rsidRPr="005D19E8">
        <w:rPr>
          <w:rFonts w:ascii="Calibri" w:hAnsi="Calibri" w:cs="Calibri"/>
          <w:i/>
        </w:rPr>
        <w:t>di beni</w:t>
      </w:r>
      <w:r w:rsidR="005D19E8" w:rsidRPr="005D19E8">
        <w:rPr>
          <w:rFonts w:ascii="Calibri" w:hAnsi="Calibri" w:cs="Calibri"/>
          <w:i/>
          <w:spacing w:val="-1"/>
        </w:rPr>
        <w:t xml:space="preserve"> </w:t>
      </w:r>
      <w:r w:rsidR="005D19E8" w:rsidRPr="005D19E8">
        <w:rPr>
          <w:rFonts w:ascii="Calibri" w:hAnsi="Calibri" w:cs="Calibri"/>
          <w:i/>
        </w:rPr>
        <w:t>o</w:t>
      </w:r>
      <w:r w:rsidR="005D19E8" w:rsidRPr="005D19E8">
        <w:rPr>
          <w:rFonts w:ascii="Calibri" w:hAnsi="Calibri" w:cs="Calibri"/>
          <w:i/>
          <w:spacing w:val="-2"/>
        </w:rPr>
        <w:t xml:space="preserve"> </w:t>
      </w:r>
      <w:r w:rsidR="005D19E8" w:rsidRPr="005D19E8">
        <w:rPr>
          <w:rFonts w:ascii="Calibri" w:hAnsi="Calibri" w:cs="Calibri"/>
          <w:i/>
        </w:rPr>
        <w:t>servizi</w:t>
      </w:r>
      <w:r w:rsidR="005D19E8" w:rsidRPr="005D19E8">
        <w:rPr>
          <w:rFonts w:ascii="Calibri" w:hAnsi="Calibri" w:cs="Calibri"/>
          <w:i/>
          <w:spacing w:val="-1"/>
        </w:rPr>
        <w:t xml:space="preserve"> </w:t>
      </w:r>
      <w:r w:rsidR="005D19E8" w:rsidRPr="005D19E8">
        <w:rPr>
          <w:rFonts w:ascii="Calibri" w:hAnsi="Calibri" w:cs="Calibri"/>
          <w:i/>
        </w:rPr>
        <w:t xml:space="preserve">e che realizzano opere in favore dell’amministrazione. </w:t>
      </w:r>
      <w:r w:rsidR="005D19E8" w:rsidRPr="005D19E8">
        <w:rPr>
          <w:rFonts w:ascii="Calibri" w:hAnsi="Calibri" w:cs="Calibri"/>
        </w:rPr>
        <w:t>Sono fatte salve le disposizioni speciali contenute negli atti approvati dalle autorità di gestione nell'ambito dei fondi strutturali e/o specificamente</w:t>
      </w:r>
      <w:r w:rsidR="005D19E8" w:rsidRPr="005D19E8">
        <w:rPr>
          <w:rFonts w:ascii="Calibri" w:hAnsi="Calibri" w:cs="Calibri"/>
          <w:spacing w:val="-3"/>
        </w:rPr>
        <w:t xml:space="preserve"> </w:t>
      </w:r>
      <w:r w:rsidR="005D19E8" w:rsidRPr="005D19E8">
        <w:rPr>
          <w:rFonts w:ascii="Calibri" w:hAnsi="Calibri" w:cs="Calibri"/>
        </w:rPr>
        <w:t>afferenti</w:t>
      </w:r>
      <w:r w:rsidR="005D19E8" w:rsidRPr="005D19E8">
        <w:rPr>
          <w:rFonts w:ascii="Calibri" w:hAnsi="Calibri" w:cs="Calibri"/>
          <w:spacing w:val="-2"/>
        </w:rPr>
        <w:t xml:space="preserve"> </w:t>
      </w:r>
      <w:r w:rsidR="005D19E8" w:rsidRPr="005D19E8">
        <w:rPr>
          <w:rFonts w:ascii="Calibri" w:hAnsi="Calibri" w:cs="Calibri"/>
        </w:rPr>
        <w:t>a</w:t>
      </w:r>
      <w:r w:rsidR="005D19E8" w:rsidRPr="005D19E8">
        <w:rPr>
          <w:rFonts w:ascii="Calibri" w:hAnsi="Calibri" w:cs="Calibri"/>
          <w:spacing w:val="-3"/>
        </w:rPr>
        <w:t xml:space="preserve"> </w:t>
      </w:r>
      <w:r w:rsidR="005D19E8" w:rsidRPr="005D19E8">
        <w:rPr>
          <w:rFonts w:ascii="Calibri" w:hAnsi="Calibri" w:cs="Calibri"/>
        </w:rPr>
        <w:t>politiche</w:t>
      </w:r>
      <w:r w:rsidR="005D19E8" w:rsidRPr="005D19E8">
        <w:rPr>
          <w:rFonts w:ascii="Calibri" w:hAnsi="Calibri" w:cs="Calibri"/>
          <w:spacing w:val="-3"/>
        </w:rPr>
        <w:t xml:space="preserve"> </w:t>
      </w:r>
      <w:r w:rsidR="005D19E8" w:rsidRPr="005D19E8">
        <w:rPr>
          <w:rFonts w:ascii="Calibri" w:hAnsi="Calibri" w:cs="Calibri"/>
        </w:rPr>
        <w:t>e</w:t>
      </w:r>
      <w:r w:rsidR="005D19E8" w:rsidRPr="005D19E8">
        <w:rPr>
          <w:rFonts w:ascii="Calibri" w:hAnsi="Calibri" w:cs="Calibri"/>
          <w:spacing w:val="-3"/>
        </w:rPr>
        <w:t xml:space="preserve"> </w:t>
      </w:r>
      <w:r w:rsidR="005D19E8" w:rsidRPr="005D19E8">
        <w:rPr>
          <w:rFonts w:ascii="Calibri" w:hAnsi="Calibri" w:cs="Calibri"/>
        </w:rPr>
        <w:t>programmi</w:t>
      </w:r>
      <w:r w:rsidR="005D19E8" w:rsidRPr="005D19E8">
        <w:rPr>
          <w:rFonts w:ascii="Calibri" w:hAnsi="Calibri" w:cs="Calibri"/>
          <w:spacing w:val="-2"/>
        </w:rPr>
        <w:t xml:space="preserve"> </w:t>
      </w:r>
      <w:r w:rsidR="005D19E8" w:rsidRPr="005D19E8">
        <w:rPr>
          <w:rFonts w:ascii="Calibri" w:hAnsi="Calibri" w:cs="Calibri"/>
        </w:rPr>
        <w:t>di</w:t>
      </w:r>
      <w:r w:rsidR="005D19E8" w:rsidRPr="005D19E8">
        <w:rPr>
          <w:rFonts w:ascii="Calibri" w:hAnsi="Calibri" w:cs="Calibri"/>
          <w:spacing w:val="-2"/>
        </w:rPr>
        <w:t xml:space="preserve"> </w:t>
      </w:r>
      <w:r w:rsidR="005D19E8" w:rsidRPr="005D19E8">
        <w:rPr>
          <w:rFonts w:ascii="Calibri" w:hAnsi="Calibri" w:cs="Calibri"/>
        </w:rPr>
        <w:t>sviluppo,</w:t>
      </w:r>
      <w:r w:rsidR="005D19E8" w:rsidRPr="005D19E8">
        <w:rPr>
          <w:rFonts w:ascii="Calibri" w:hAnsi="Calibri" w:cs="Calibri"/>
          <w:spacing w:val="-3"/>
        </w:rPr>
        <w:t xml:space="preserve"> </w:t>
      </w:r>
      <w:r w:rsidR="005D19E8" w:rsidRPr="005D19E8">
        <w:rPr>
          <w:rFonts w:ascii="Calibri" w:hAnsi="Calibri" w:cs="Calibri"/>
        </w:rPr>
        <w:t>di</w:t>
      </w:r>
      <w:r w:rsidR="005D19E8" w:rsidRPr="005D19E8">
        <w:rPr>
          <w:rFonts w:ascii="Calibri" w:hAnsi="Calibri" w:cs="Calibri"/>
          <w:spacing w:val="-2"/>
        </w:rPr>
        <w:t xml:space="preserve"> </w:t>
      </w:r>
      <w:r w:rsidR="005D19E8" w:rsidRPr="005D19E8">
        <w:rPr>
          <w:rFonts w:ascii="Calibri" w:hAnsi="Calibri" w:cs="Calibri"/>
        </w:rPr>
        <w:t>coesione</w:t>
      </w:r>
      <w:r w:rsidR="005D19E8" w:rsidRPr="005D19E8">
        <w:rPr>
          <w:rFonts w:ascii="Calibri" w:hAnsi="Calibri" w:cs="Calibri"/>
          <w:spacing w:val="-3"/>
        </w:rPr>
        <w:t xml:space="preserve"> </w:t>
      </w:r>
      <w:r w:rsidR="005D19E8" w:rsidRPr="005D19E8">
        <w:rPr>
          <w:rFonts w:ascii="Calibri" w:hAnsi="Calibri" w:cs="Calibri"/>
        </w:rPr>
        <w:t>o</w:t>
      </w:r>
      <w:r w:rsidR="005D19E8" w:rsidRPr="005D19E8">
        <w:rPr>
          <w:rFonts w:ascii="Calibri" w:hAnsi="Calibri" w:cs="Calibri"/>
          <w:spacing w:val="-3"/>
        </w:rPr>
        <w:t xml:space="preserve"> </w:t>
      </w:r>
      <w:r w:rsidR="005D19E8" w:rsidRPr="005D19E8">
        <w:rPr>
          <w:rFonts w:ascii="Calibri" w:hAnsi="Calibri" w:cs="Calibri"/>
        </w:rPr>
        <w:t>di</w:t>
      </w:r>
      <w:r w:rsidR="005D19E8" w:rsidRPr="005D19E8">
        <w:rPr>
          <w:rFonts w:ascii="Calibri" w:hAnsi="Calibri" w:cs="Calibri"/>
          <w:spacing w:val="-2"/>
        </w:rPr>
        <w:t xml:space="preserve"> </w:t>
      </w:r>
      <w:r w:rsidR="005D19E8" w:rsidRPr="005D19E8">
        <w:rPr>
          <w:rFonts w:ascii="Calibri" w:hAnsi="Calibri" w:cs="Calibri"/>
        </w:rPr>
        <w:t>investimento</w:t>
      </w:r>
      <w:r w:rsidR="005D19E8" w:rsidRPr="005D19E8">
        <w:rPr>
          <w:rFonts w:ascii="Calibri" w:hAnsi="Calibri" w:cs="Calibri"/>
          <w:spacing w:val="-3"/>
        </w:rPr>
        <w:t xml:space="preserve"> </w:t>
      </w:r>
      <w:r w:rsidR="005D19E8" w:rsidRPr="005D19E8">
        <w:rPr>
          <w:rFonts w:ascii="Calibri" w:hAnsi="Calibri" w:cs="Calibri"/>
        </w:rPr>
        <w:t>europei, nazionali o regionali. Qualora il contratto sia finanziato con tali fondi, le parti si impegnano a rispettare gli obblighi previsti dalla politica anti</w:t>
      </w:r>
      <w:r w:rsidR="005D19E8">
        <w:rPr>
          <w:rFonts w:ascii="Calibri" w:hAnsi="Calibri" w:cs="Calibri"/>
        </w:rPr>
        <w:t>frode contenuta nella normativa specifica di riferimento.</w:t>
      </w:r>
    </w:p>
    <w:p w:rsidR="004732E5" w:rsidRDefault="004732E5">
      <w:pPr>
        <w:pStyle w:val="Corpotesto"/>
        <w:spacing w:before="32"/>
        <w:ind w:left="0"/>
        <w:jc w:val="left"/>
      </w:pPr>
    </w:p>
    <w:p w:rsidR="004732E5" w:rsidRPr="005D19E8" w:rsidRDefault="00EE0B2F">
      <w:pPr>
        <w:ind w:left="8" w:right="144"/>
        <w:jc w:val="center"/>
        <w:rPr>
          <w:rFonts w:ascii="Calibri" w:hAnsi="Calibri" w:cs="Calibri"/>
          <w:b/>
          <w:sz w:val="24"/>
        </w:rPr>
      </w:pPr>
      <w:r w:rsidRPr="005D19E8">
        <w:rPr>
          <w:rFonts w:ascii="Calibri" w:hAnsi="Calibri" w:cs="Calibri"/>
          <w:b/>
          <w:sz w:val="24"/>
        </w:rPr>
        <w:t>Art.</w:t>
      </w:r>
      <w:r w:rsidRPr="005D19E8">
        <w:rPr>
          <w:rFonts w:ascii="Calibri" w:hAnsi="Calibri" w:cs="Calibri"/>
          <w:b/>
          <w:spacing w:val="-2"/>
          <w:sz w:val="24"/>
        </w:rPr>
        <w:t xml:space="preserve"> </w:t>
      </w:r>
      <w:r w:rsidRPr="005D19E8">
        <w:rPr>
          <w:rFonts w:ascii="Calibri" w:hAnsi="Calibri" w:cs="Calibri"/>
          <w:b/>
          <w:spacing w:val="-10"/>
          <w:sz w:val="24"/>
        </w:rPr>
        <w:t>2</w:t>
      </w:r>
    </w:p>
    <w:p w:rsidR="004732E5" w:rsidRPr="005D19E8" w:rsidRDefault="00EE0B2F" w:rsidP="009B67B2">
      <w:pPr>
        <w:pStyle w:val="Titolo11"/>
        <w:spacing w:after="120"/>
        <w:ind w:left="51" w:right="193"/>
        <w:rPr>
          <w:rFonts w:ascii="Calibri" w:hAnsi="Calibri" w:cs="Calibri"/>
        </w:rPr>
      </w:pPr>
      <w:r w:rsidRPr="005D19E8">
        <w:rPr>
          <w:rFonts w:ascii="Calibri" w:hAnsi="Calibri" w:cs="Calibri"/>
        </w:rPr>
        <w:t>OBBLIGHI</w:t>
      </w:r>
      <w:r w:rsidRPr="005D19E8">
        <w:rPr>
          <w:rFonts w:ascii="Calibri" w:hAnsi="Calibri" w:cs="Calibri"/>
          <w:spacing w:val="-5"/>
        </w:rPr>
        <w:t xml:space="preserve"> </w:t>
      </w:r>
      <w:r w:rsidRPr="005D19E8">
        <w:rPr>
          <w:rFonts w:ascii="Calibri" w:hAnsi="Calibri" w:cs="Calibri"/>
        </w:rPr>
        <w:t>DELL’OPERATORE</w:t>
      </w:r>
      <w:r w:rsidRPr="005D19E8">
        <w:rPr>
          <w:rFonts w:ascii="Calibri" w:hAnsi="Calibri" w:cs="Calibri"/>
          <w:spacing w:val="-4"/>
        </w:rPr>
        <w:t xml:space="preserve"> </w:t>
      </w:r>
      <w:r w:rsidRPr="005D19E8">
        <w:rPr>
          <w:rFonts w:ascii="Calibri" w:hAnsi="Calibri" w:cs="Calibri"/>
          <w:spacing w:val="-2"/>
        </w:rPr>
        <w:t>ECONOMICO</w:t>
      </w:r>
    </w:p>
    <w:p w:rsidR="004732E5" w:rsidRPr="005D19E8" w:rsidRDefault="00EE0B2F" w:rsidP="009B67B2">
      <w:pPr>
        <w:pStyle w:val="Corpotesto"/>
        <w:spacing w:before="10"/>
        <w:ind w:left="0"/>
        <w:rPr>
          <w:rFonts w:ascii="Calibri" w:hAnsi="Calibri" w:cs="Calibri"/>
        </w:rPr>
      </w:pPr>
      <w:r w:rsidRPr="005D19E8">
        <w:rPr>
          <w:rFonts w:ascii="Calibri" w:hAnsi="Calibri" w:cs="Calibri"/>
          <w:u w:val="single"/>
        </w:rPr>
        <w:t>L’Operatore</w:t>
      </w:r>
      <w:r w:rsidRPr="005D19E8">
        <w:rPr>
          <w:rFonts w:ascii="Calibri" w:hAnsi="Calibri" w:cs="Calibri"/>
          <w:spacing w:val="-4"/>
          <w:u w:val="single"/>
        </w:rPr>
        <w:t xml:space="preserve"> </w:t>
      </w:r>
      <w:r w:rsidRPr="005D19E8">
        <w:rPr>
          <w:rFonts w:ascii="Calibri" w:hAnsi="Calibri" w:cs="Calibri"/>
          <w:spacing w:val="-2"/>
          <w:u w:val="single"/>
        </w:rPr>
        <w:t>economico</w:t>
      </w:r>
    </w:p>
    <w:p w:rsidR="004732E5" w:rsidRPr="005D19E8" w:rsidRDefault="00EE0B2F">
      <w:pPr>
        <w:pStyle w:val="Paragrafoelenco"/>
        <w:numPr>
          <w:ilvl w:val="0"/>
          <w:numId w:val="4"/>
        </w:numPr>
        <w:tabs>
          <w:tab w:val="left" w:pos="283"/>
        </w:tabs>
        <w:spacing w:before="26"/>
        <w:ind w:left="283" w:right="0" w:hanging="282"/>
        <w:rPr>
          <w:rFonts w:ascii="Calibri" w:hAnsi="Calibri" w:cs="Calibri"/>
        </w:rPr>
      </w:pPr>
      <w:r w:rsidRPr="005D19E8">
        <w:rPr>
          <w:rFonts w:ascii="Calibri" w:hAnsi="Calibri" w:cs="Calibri"/>
          <w:b/>
        </w:rPr>
        <w:t>si</w:t>
      </w:r>
      <w:r w:rsidRPr="005D19E8">
        <w:rPr>
          <w:rFonts w:ascii="Calibri" w:hAnsi="Calibri" w:cs="Calibri"/>
          <w:b/>
          <w:spacing w:val="-3"/>
        </w:rPr>
        <w:t xml:space="preserve"> </w:t>
      </w:r>
      <w:r w:rsidRPr="005D19E8">
        <w:rPr>
          <w:rFonts w:ascii="Calibri" w:hAnsi="Calibri" w:cs="Calibri"/>
          <w:b/>
        </w:rPr>
        <w:t>impegna</w:t>
      </w:r>
      <w:r w:rsidRPr="005D19E8">
        <w:rPr>
          <w:rFonts w:ascii="Calibri" w:hAnsi="Calibri" w:cs="Calibri"/>
          <w:b/>
          <w:spacing w:val="-3"/>
        </w:rPr>
        <w:t xml:space="preserve"> </w:t>
      </w:r>
      <w:r w:rsidRPr="005D19E8">
        <w:rPr>
          <w:rFonts w:ascii="Calibri" w:hAnsi="Calibri" w:cs="Calibri"/>
          <w:b/>
        </w:rPr>
        <w:t>a</w:t>
      </w:r>
      <w:r w:rsidRPr="005D19E8">
        <w:rPr>
          <w:rFonts w:ascii="Calibri" w:hAnsi="Calibri" w:cs="Calibri"/>
          <w:b/>
          <w:spacing w:val="-3"/>
        </w:rPr>
        <w:t xml:space="preserve"> </w:t>
      </w:r>
      <w:r w:rsidRPr="005D19E8">
        <w:rPr>
          <w:rFonts w:ascii="Calibri" w:hAnsi="Calibri" w:cs="Calibri"/>
          <w:b/>
        </w:rPr>
        <w:t>garantire</w:t>
      </w:r>
      <w:r w:rsidRPr="005D19E8">
        <w:rPr>
          <w:rFonts w:ascii="Calibri" w:hAnsi="Calibri" w:cs="Calibri"/>
          <w:b/>
          <w:spacing w:val="-3"/>
        </w:rPr>
        <w:t xml:space="preserve"> </w:t>
      </w:r>
      <w:r w:rsidRPr="005D19E8">
        <w:rPr>
          <w:rFonts w:ascii="Calibri" w:hAnsi="Calibri" w:cs="Calibri"/>
          <w:b/>
        </w:rPr>
        <w:t>la</w:t>
      </w:r>
      <w:r w:rsidRPr="005D19E8">
        <w:rPr>
          <w:rFonts w:ascii="Calibri" w:hAnsi="Calibri" w:cs="Calibri"/>
          <w:b/>
          <w:spacing w:val="-5"/>
        </w:rPr>
        <w:t xml:space="preserve"> </w:t>
      </w:r>
      <w:r w:rsidRPr="005D19E8">
        <w:rPr>
          <w:rFonts w:ascii="Calibri" w:hAnsi="Calibri" w:cs="Calibri"/>
          <w:b/>
        </w:rPr>
        <w:t>legalità</w:t>
      </w:r>
      <w:r w:rsidRPr="005D19E8">
        <w:rPr>
          <w:rFonts w:ascii="Calibri" w:hAnsi="Calibri" w:cs="Calibri"/>
          <w:b/>
          <w:spacing w:val="-6"/>
        </w:rPr>
        <w:t xml:space="preserve"> </w:t>
      </w:r>
      <w:r w:rsidRPr="005D19E8">
        <w:rPr>
          <w:rFonts w:ascii="Calibri" w:hAnsi="Calibri" w:cs="Calibri"/>
          <w:b/>
        </w:rPr>
        <w:t>e</w:t>
      </w:r>
      <w:r w:rsidRPr="005D19E8">
        <w:rPr>
          <w:rFonts w:ascii="Calibri" w:hAnsi="Calibri" w:cs="Calibri"/>
          <w:b/>
          <w:spacing w:val="-3"/>
        </w:rPr>
        <w:t xml:space="preserve"> </w:t>
      </w:r>
      <w:r w:rsidRPr="005D19E8">
        <w:rPr>
          <w:rFonts w:ascii="Calibri" w:hAnsi="Calibri" w:cs="Calibri"/>
          <w:b/>
        </w:rPr>
        <w:t>l’integrità</w:t>
      </w:r>
      <w:r w:rsidRPr="005D19E8">
        <w:rPr>
          <w:rFonts w:ascii="Calibri" w:hAnsi="Calibri" w:cs="Calibri"/>
        </w:rPr>
        <w:t>,</w:t>
      </w:r>
      <w:r w:rsidRPr="005D19E8">
        <w:rPr>
          <w:rFonts w:ascii="Calibri" w:hAnsi="Calibri" w:cs="Calibri"/>
          <w:spacing w:val="-3"/>
        </w:rPr>
        <w:t xml:space="preserve"> </w:t>
      </w:r>
      <w:r w:rsidRPr="005D19E8">
        <w:rPr>
          <w:rFonts w:ascii="Calibri" w:hAnsi="Calibri" w:cs="Calibri"/>
        </w:rPr>
        <w:t>in</w:t>
      </w:r>
      <w:r w:rsidRPr="005D19E8">
        <w:rPr>
          <w:rFonts w:ascii="Calibri" w:hAnsi="Calibri" w:cs="Calibri"/>
          <w:spacing w:val="-3"/>
        </w:rPr>
        <w:t xml:space="preserve"> </w:t>
      </w:r>
      <w:r w:rsidRPr="005D19E8">
        <w:rPr>
          <w:rFonts w:ascii="Calibri" w:hAnsi="Calibri" w:cs="Calibri"/>
        </w:rPr>
        <w:t>ogni</w:t>
      </w:r>
      <w:r w:rsidRPr="005D19E8">
        <w:rPr>
          <w:rFonts w:ascii="Calibri" w:hAnsi="Calibri" w:cs="Calibri"/>
          <w:spacing w:val="-2"/>
        </w:rPr>
        <w:t xml:space="preserve"> </w:t>
      </w:r>
      <w:r w:rsidRPr="005D19E8">
        <w:rPr>
          <w:rFonts w:ascii="Calibri" w:hAnsi="Calibri" w:cs="Calibri"/>
        </w:rPr>
        <w:t>fase</w:t>
      </w:r>
      <w:r w:rsidRPr="005D19E8">
        <w:rPr>
          <w:rFonts w:ascii="Calibri" w:hAnsi="Calibri" w:cs="Calibri"/>
          <w:spacing w:val="-3"/>
        </w:rPr>
        <w:t xml:space="preserve"> </w:t>
      </w:r>
      <w:r w:rsidRPr="005D19E8">
        <w:rPr>
          <w:rFonts w:ascii="Calibri" w:hAnsi="Calibri" w:cs="Calibri"/>
        </w:rPr>
        <w:t>del</w:t>
      </w:r>
      <w:r w:rsidRPr="005D19E8">
        <w:rPr>
          <w:rFonts w:ascii="Calibri" w:hAnsi="Calibri" w:cs="Calibri"/>
          <w:spacing w:val="-2"/>
        </w:rPr>
        <w:t xml:space="preserve"> </w:t>
      </w:r>
      <w:r w:rsidRPr="005D19E8">
        <w:rPr>
          <w:rFonts w:ascii="Calibri" w:hAnsi="Calibri" w:cs="Calibri"/>
        </w:rPr>
        <w:t>procedimento,</w:t>
      </w:r>
      <w:r w:rsidRPr="005D19E8">
        <w:rPr>
          <w:rFonts w:ascii="Calibri" w:hAnsi="Calibri" w:cs="Calibri"/>
          <w:spacing w:val="-1"/>
        </w:rPr>
        <w:t xml:space="preserve"> </w:t>
      </w:r>
      <w:r w:rsidRPr="005D19E8">
        <w:rPr>
          <w:rFonts w:ascii="Calibri" w:hAnsi="Calibri" w:cs="Calibri"/>
          <w:spacing w:val="-2"/>
        </w:rPr>
        <w:t>provvedendo:</w:t>
      </w:r>
    </w:p>
    <w:p w:rsidR="004732E5" w:rsidRPr="005D19E8" w:rsidRDefault="00EE0B2F" w:rsidP="005D19E8">
      <w:pPr>
        <w:pStyle w:val="Paragrafoelenco"/>
        <w:numPr>
          <w:ilvl w:val="2"/>
          <w:numId w:val="5"/>
        </w:numPr>
        <w:tabs>
          <w:tab w:val="left" w:pos="285"/>
        </w:tabs>
        <w:spacing w:before="24" w:line="264" w:lineRule="auto"/>
        <w:ind w:right="142"/>
        <w:rPr>
          <w:rFonts w:ascii="Calibri" w:hAnsi="Calibri" w:cs="Calibri"/>
        </w:rPr>
      </w:pPr>
      <w:r w:rsidRPr="005D19E8">
        <w:rPr>
          <w:rFonts w:ascii="Calibri" w:hAnsi="Calibri" w:cs="Calibri"/>
        </w:rPr>
        <w:t>ad informare puntualmente, nell’ipotesi di avvenuto affidamento, tutti i propri dirigenti, dipendenti e collaboratori a qualsiasi titolo, del contenuto del presente Patto e degli obblighi in esso contenuti,vigilando sul rispetto degli stessi;</w:t>
      </w:r>
    </w:p>
    <w:p w:rsidR="004732E5" w:rsidRPr="005D19E8" w:rsidRDefault="00EE0B2F" w:rsidP="005D19E8">
      <w:pPr>
        <w:pStyle w:val="Paragrafoelenco"/>
        <w:numPr>
          <w:ilvl w:val="2"/>
          <w:numId w:val="5"/>
        </w:numPr>
        <w:tabs>
          <w:tab w:val="left" w:pos="285"/>
        </w:tabs>
        <w:spacing w:line="261" w:lineRule="auto"/>
        <w:ind w:right="138"/>
        <w:rPr>
          <w:rFonts w:ascii="Calibri" w:hAnsi="Calibri" w:cs="Calibri"/>
        </w:rPr>
      </w:pPr>
      <w:r w:rsidRPr="005D19E8">
        <w:rPr>
          <w:rFonts w:ascii="Calibri" w:hAnsi="Calibri" w:cs="Calibri"/>
        </w:rPr>
        <w:t>a non porre in essere, in proprio o tramite i propri dirigenti, dipendenti o collaboratori a</w:t>
      </w:r>
      <w:r w:rsidRPr="005D19E8">
        <w:rPr>
          <w:rFonts w:ascii="Calibri" w:hAnsi="Calibri" w:cs="Calibri"/>
          <w:spacing w:val="40"/>
        </w:rPr>
        <w:t xml:space="preserve"> </w:t>
      </w:r>
      <w:r w:rsidRPr="005D19E8">
        <w:rPr>
          <w:rFonts w:ascii="Calibri" w:hAnsi="Calibri" w:cs="Calibri"/>
        </w:rPr>
        <w:t>qualsiasi titolo, accordi o azioni dirette a influenzare il contenuto del bando (o altro atto equipollente) o le modalità di scelta del contraente o di esecuzione del contratto oppure, in generale, volti a turbare il libero e ordinario svolgimento del procedimento di affidamento;</w:t>
      </w:r>
    </w:p>
    <w:p w:rsidR="004732E5" w:rsidRPr="005D19E8" w:rsidRDefault="00EE0B2F" w:rsidP="005D19E8">
      <w:pPr>
        <w:pStyle w:val="Paragrafoelenco"/>
        <w:numPr>
          <w:ilvl w:val="2"/>
          <w:numId w:val="5"/>
        </w:numPr>
        <w:tabs>
          <w:tab w:val="left" w:pos="285"/>
        </w:tabs>
        <w:spacing w:before="6" w:line="264" w:lineRule="auto"/>
        <w:ind w:right="141"/>
        <w:rPr>
          <w:rFonts w:ascii="Calibri" w:hAnsi="Calibri" w:cs="Calibri"/>
        </w:rPr>
      </w:pPr>
      <w:r w:rsidRPr="005D19E8">
        <w:rPr>
          <w:rFonts w:ascii="Calibri" w:hAnsi="Calibri" w:cs="Calibri"/>
        </w:rPr>
        <w:t>a non corrispondere né promettere ad alcuno dei preposti dell’Amministrazione, in proprio o tramite i propri dirigenti, dipendenti o collaboratori a qualsiasi titolo, somme di danaro o altre utilità finalizzate a conseguire indebitamente un vantaggio nel procedimento di scelta del contraente,affidamento e esecuzione del contratto da parte dell’Amministrazione o, in generale, per l'esercizio delle</w:t>
      </w:r>
      <w:r w:rsidRPr="005D19E8">
        <w:rPr>
          <w:rFonts w:ascii="Calibri" w:hAnsi="Calibri" w:cs="Calibri"/>
          <w:spacing w:val="-1"/>
        </w:rPr>
        <w:t xml:space="preserve"> </w:t>
      </w:r>
      <w:r w:rsidRPr="005D19E8">
        <w:rPr>
          <w:rFonts w:ascii="Calibri" w:hAnsi="Calibri" w:cs="Calibri"/>
        </w:rPr>
        <w:t>sue</w:t>
      </w:r>
      <w:r w:rsidRPr="005D19E8">
        <w:rPr>
          <w:rFonts w:ascii="Calibri" w:hAnsi="Calibri" w:cs="Calibri"/>
          <w:spacing w:val="-1"/>
        </w:rPr>
        <w:t xml:space="preserve"> </w:t>
      </w:r>
      <w:r w:rsidRPr="005D19E8">
        <w:rPr>
          <w:rFonts w:ascii="Calibri" w:hAnsi="Calibri" w:cs="Calibri"/>
        </w:rPr>
        <w:t>funzioni o</w:t>
      </w:r>
      <w:r w:rsidRPr="005D19E8">
        <w:rPr>
          <w:rFonts w:ascii="Calibri" w:hAnsi="Calibri" w:cs="Calibri"/>
          <w:spacing w:val="-1"/>
        </w:rPr>
        <w:t xml:space="preserve"> </w:t>
      </w:r>
      <w:r w:rsidRPr="005D19E8">
        <w:rPr>
          <w:rFonts w:ascii="Calibri" w:hAnsi="Calibri" w:cs="Calibri"/>
        </w:rPr>
        <w:t>dei suoi poteri,</w:t>
      </w:r>
      <w:r w:rsidRPr="005D19E8">
        <w:rPr>
          <w:rFonts w:ascii="Calibri" w:hAnsi="Calibri" w:cs="Calibri"/>
          <w:spacing w:val="-1"/>
        </w:rPr>
        <w:t xml:space="preserve"> </w:t>
      </w:r>
      <w:r w:rsidRPr="005D19E8">
        <w:rPr>
          <w:rFonts w:ascii="Calibri" w:hAnsi="Calibri" w:cs="Calibri"/>
        </w:rPr>
        <w:t>per</w:t>
      </w:r>
      <w:r w:rsidRPr="005D19E8">
        <w:rPr>
          <w:rFonts w:ascii="Calibri" w:hAnsi="Calibri" w:cs="Calibri"/>
          <w:spacing w:val="-3"/>
        </w:rPr>
        <w:t xml:space="preserve"> </w:t>
      </w:r>
      <w:r w:rsidRPr="005D19E8">
        <w:rPr>
          <w:rFonts w:ascii="Calibri" w:hAnsi="Calibri" w:cs="Calibri"/>
        </w:rPr>
        <w:t>omettere</w:t>
      </w:r>
      <w:r w:rsidRPr="005D19E8">
        <w:rPr>
          <w:rFonts w:ascii="Calibri" w:hAnsi="Calibri" w:cs="Calibri"/>
          <w:spacing w:val="-1"/>
        </w:rPr>
        <w:t xml:space="preserve"> </w:t>
      </w:r>
      <w:r w:rsidRPr="005D19E8">
        <w:rPr>
          <w:rFonts w:ascii="Calibri" w:hAnsi="Calibri" w:cs="Calibri"/>
        </w:rPr>
        <w:t>o</w:t>
      </w:r>
      <w:r w:rsidRPr="005D19E8">
        <w:rPr>
          <w:rFonts w:ascii="Calibri" w:hAnsi="Calibri" w:cs="Calibri"/>
          <w:spacing w:val="-1"/>
        </w:rPr>
        <w:t xml:space="preserve"> </w:t>
      </w:r>
      <w:r w:rsidRPr="005D19E8">
        <w:rPr>
          <w:rFonts w:ascii="Calibri" w:hAnsi="Calibri" w:cs="Calibri"/>
        </w:rPr>
        <w:t>ritardare</w:t>
      </w:r>
      <w:r w:rsidRPr="005D19E8">
        <w:rPr>
          <w:rFonts w:ascii="Calibri" w:hAnsi="Calibri" w:cs="Calibri"/>
          <w:spacing w:val="-1"/>
        </w:rPr>
        <w:t xml:space="preserve"> </w:t>
      </w:r>
      <w:r w:rsidRPr="005D19E8">
        <w:rPr>
          <w:rFonts w:ascii="Calibri" w:hAnsi="Calibri" w:cs="Calibri"/>
        </w:rPr>
        <w:t>un</w:t>
      </w:r>
      <w:r w:rsidRPr="005D19E8">
        <w:rPr>
          <w:rFonts w:ascii="Calibri" w:hAnsi="Calibri" w:cs="Calibri"/>
          <w:spacing w:val="-1"/>
        </w:rPr>
        <w:t xml:space="preserve"> </w:t>
      </w:r>
      <w:r w:rsidRPr="005D19E8">
        <w:rPr>
          <w:rFonts w:ascii="Calibri" w:hAnsi="Calibri" w:cs="Calibri"/>
        </w:rPr>
        <w:t>atto</w:t>
      </w:r>
      <w:r w:rsidRPr="005D19E8">
        <w:rPr>
          <w:rFonts w:ascii="Calibri" w:hAnsi="Calibri" w:cs="Calibri"/>
          <w:spacing w:val="-4"/>
        </w:rPr>
        <w:t xml:space="preserve"> </w:t>
      </w:r>
      <w:r w:rsidRPr="005D19E8">
        <w:rPr>
          <w:rFonts w:ascii="Calibri" w:hAnsi="Calibri" w:cs="Calibri"/>
        </w:rPr>
        <w:t>del suo</w:t>
      </w:r>
      <w:r w:rsidRPr="005D19E8">
        <w:rPr>
          <w:rFonts w:ascii="Calibri" w:hAnsi="Calibri" w:cs="Calibri"/>
          <w:spacing w:val="-1"/>
        </w:rPr>
        <w:t xml:space="preserve"> </w:t>
      </w:r>
      <w:r w:rsidRPr="005D19E8">
        <w:rPr>
          <w:rFonts w:ascii="Calibri" w:hAnsi="Calibri" w:cs="Calibri"/>
        </w:rPr>
        <w:t>ufficio o, ancora, per compiere un atto contrario ai suoi doveri;</w:t>
      </w:r>
    </w:p>
    <w:p w:rsidR="004732E5" w:rsidRPr="005D19E8" w:rsidRDefault="00EE0B2F" w:rsidP="005D19E8">
      <w:pPr>
        <w:pStyle w:val="Paragrafoelenco"/>
        <w:numPr>
          <w:ilvl w:val="2"/>
          <w:numId w:val="5"/>
        </w:numPr>
        <w:tabs>
          <w:tab w:val="left" w:pos="285"/>
        </w:tabs>
        <w:spacing w:line="261" w:lineRule="auto"/>
        <w:ind w:right="146"/>
        <w:rPr>
          <w:rFonts w:ascii="Calibri" w:hAnsi="Calibri" w:cs="Calibri"/>
        </w:rPr>
      </w:pPr>
      <w:r w:rsidRPr="005D19E8">
        <w:rPr>
          <w:rFonts w:ascii="Calibri" w:hAnsi="Calibri" w:cs="Calibri"/>
        </w:rPr>
        <w:t>a non ricorrere ad alcuna forma di intermediazione o opera di terzi, ivi compresi soggetti collegati o controllati, finalizzata a perseguire un indebito vantaggio nel procedimento di scelta del contraente,affidamento e esecuzione del contratto da parte dell’Amministrazione;</w:t>
      </w:r>
    </w:p>
    <w:p w:rsidR="004732E5" w:rsidRPr="005D19E8" w:rsidRDefault="00EE0B2F" w:rsidP="005D19E8">
      <w:pPr>
        <w:pStyle w:val="Paragrafoelenco"/>
        <w:numPr>
          <w:ilvl w:val="2"/>
          <w:numId w:val="5"/>
        </w:numPr>
        <w:tabs>
          <w:tab w:val="left" w:pos="285"/>
        </w:tabs>
        <w:spacing w:before="4" w:line="261" w:lineRule="auto"/>
        <w:ind w:right="138"/>
        <w:rPr>
          <w:rFonts w:ascii="Calibri" w:hAnsi="Calibri" w:cs="Calibri"/>
        </w:rPr>
      </w:pPr>
      <w:r w:rsidRPr="005D19E8">
        <w:rPr>
          <w:rFonts w:ascii="Calibri" w:hAnsi="Calibri" w:cs="Calibri"/>
        </w:rPr>
        <w:t xml:space="preserve">ad evitare, in proprio e da parte di tutti i propri dirigenti, dipendenti e collaboratori a qualsiasi titolo,di appropriarsi o destinare ad un uso diverso da quello previsto le somme di denaro o altre cose mobili eventualmente possedute in ragione delle attività prestate a favore </w:t>
      </w:r>
      <w:r w:rsidRPr="005D19E8">
        <w:rPr>
          <w:rFonts w:ascii="Calibri" w:hAnsi="Calibri" w:cs="Calibri"/>
          <w:spacing w:val="-2"/>
        </w:rPr>
        <w:t>dell’Amministrazione;</w:t>
      </w:r>
    </w:p>
    <w:p w:rsidR="00B40F7F" w:rsidRPr="001378FD" w:rsidRDefault="00EE0B2F" w:rsidP="001378FD">
      <w:pPr>
        <w:pStyle w:val="Paragrafoelenco"/>
        <w:numPr>
          <w:ilvl w:val="2"/>
          <w:numId w:val="5"/>
        </w:numPr>
        <w:tabs>
          <w:tab w:val="left" w:pos="285"/>
        </w:tabs>
        <w:spacing w:before="10" w:after="120" w:line="262" w:lineRule="auto"/>
        <w:ind w:right="142"/>
        <w:rPr>
          <w:rFonts w:ascii="Calibri" w:hAnsi="Calibri" w:cs="Calibri"/>
        </w:rPr>
      </w:pPr>
      <w:r w:rsidRPr="005D19E8">
        <w:rPr>
          <w:rFonts w:ascii="Calibri" w:hAnsi="Calibri" w:cs="Calibri"/>
        </w:rPr>
        <w:t>a non rilasciare, formare, utilizzare o presentare dichiarazioni mendaci o documenti falsi o attestanti cose non vere né omettere informazioni dovute.</w:t>
      </w:r>
    </w:p>
    <w:p w:rsidR="004732E5" w:rsidRPr="005D19E8" w:rsidRDefault="00EE0B2F" w:rsidP="001378FD">
      <w:pPr>
        <w:pStyle w:val="Paragrafoelenco"/>
        <w:numPr>
          <w:ilvl w:val="0"/>
          <w:numId w:val="4"/>
        </w:numPr>
        <w:tabs>
          <w:tab w:val="left" w:pos="283"/>
          <w:tab w:val="left" w:pos="285"/>
        </w:tabs>
        <w:spacing w:before="10" w:line="264" w:lineRule="auto"/>
        <w:ind w:left="284" w:right="136"/>
        <w:rPr>
          <w:rFonts w:ascii="Calibri" w:hAnsi="Calibri" w:cs="Calibri"/>
        </w:rPr>
      </w:pPr>
      <w:r w:rsidRPr="005D19E8">
        <w:rPr>
          <w:rFonts w:ascii="Calibri" w:hAnsi="Calibri" w:cs="Calibri"/>
        </w:rPr>
        <w:t xml:space="preserve">nell’esecuzione della prestazione contrattuale </w:t>
      </w:r>
      <w:r w:rsidRPr="005D19E8">
        <w:rPr>
          <w:rFonts w:ascii="Calibri" w:hAnsi="Calibri" w:cs="Calibri"/>
          <w:b/>
        </w:rPr>
        <w:t xml:space="preserve">si impegna al rispetto del Codice di comportamento </w:t>
      </w:r>
      <w:r w:rsidRPr="005D19E8">
        <w:rPr>
          <w:rFonts w:ascii="Calibri" w:hAnsi="Calibri" w:cs="Calibri"/>
        </w:rPr>
        <w:t xml:space="preserve">di cui al D.P.R. 16 aprile 2013, n. 62 e del </w:t>
      </w:r>
      <w:r w:rsidRPr="005D19E8">
        <w:rPr>
          <w:rFonts w:ascii="Calibri" w:hAnsi="Calibri" w:cs="Calibri"/>
          <w:b/>
        </w:rPr>
        <w:t xml:space="preserve">Codice di comportamento adottato dall’Amministrazione </w:t>
      </w:r>
      <w:r w:rsidRPr="005D19E8">
        <w:rPr>
          <w:rFonts w:ascii="Calibri" w:hAnsi="Calibri" w:cs="Calibri"/>
        </w:rPr>
        <w:t>ai sensi dell’articolo 54, comma 5, del D.lgs. 30 marzo 2001,</w:t>
      </w:r>
    </w:p>
    <w:p w:rsidR="004732E5" w:rsidRPr="005D19E8" w:rsidRDefault="00EE0B2F">
      <w:pPr>
        <w:pStyle w:val="Corpotesto"/>
        <w:rPr>
          <w:rFonts w:ascii="Calibri" w:hAnsi="Calibri" w:cs="Calibri"/>
        </w:rPr>
      </w:pPr>
      <w:r w:rsidRPr="005D19E8">
        <w:rPr>
          <w:rFonts w:ascii="Calibri" w:hAnsi="Calibri" w:cs="Calibri"/>
        </w:rPr>
        <w:t>n.</w:t>
      </w:r>
      <w:r w:rsidRPr="005D19E8">
        <w:rPr>
          <w:rFonts w:ascii="Calibri" w:hAnsi="Calibri" w:cs="Calibri"/>
          <w:spacing w:val="-5"/>
        </w:rPr>
        <w:t xml:space="preserve"> </w:t>
      </w:r>
      <w:r w:rsidRPr="005D19E8">
        <w:rPr>
          <w:rFonts w:ascii="Calibri" w:hAnsi="Calibri" w:cs="Calibri"/>
        </w:rPr>
        <w:t>165</w:t>
      </w:r>
      <w:r w:rsidRPr="005D19E8">
        <w:rPr>
          <w:rFonts w:ascii="Calibri" w:hAnsi="Calibri" w:cs="Calibri"/>
          <w:spacing w:val="-4"/>
        </w:rPr>
        <w:t xml:space="preserve"> </w:t>
      </w:r>
      <w:r w:rsidRPr="005D19E8">
        <w:rPr>
          <w:rFonts w:ascii="Calibri" w:hAnsi="Calibri" w:cs="Calibri"/>
        </w:rPr>
        <w:t>(entrambi</w:t>
      </w:r>
      <w:r w:rsidRPr="005D19E8">
        <w:rPr>
          <w:rFonts w:ascii="Calibri" w:hAnsi="Calibri" w:cs="Calibri"/>
          <w:spacing w:val="-3"/>
        </w:rPr>
        <w:t xml:space="preserve"> </w:t>
      </w:r>
      <w:r w:rsidRPr="005D19E8">
        <w:rPr>
          <w:rFonts w:ascii="Calibri" w:hAnsi="Calibri" w:cs="Calibri"/>
        </w:rPr>
        <w:t>riportati</w:t>
      </w:r>
      <w:r w:rsidRPr="005D19E8">
        <w:rPr>
          <w:rFonts w:ascii="Calibri" w:hAnsi="Calibri" w:cs="Calibri"/>
          <w:spacing w:val="-6"/>
        </w:rPr>
        <w:t xml:space="preserve"> </w:t>
      </w:r>
      <w:r w:rsidRPr="005D19E8">
        <w:rPr>
          <w:rFonts w:ascii="Calibri" w:hAnsi="Calibri" w:cs="Calibri"/>
        </w:rPr>
        <w:t>nell’appendice</w:t>
      </w:r>
      <w:r w:rsidRPr="005D19E8">
        <w:rPr>
          <w:rFonts w:ascii="Calibri" w:hAnsi="Calibri" w:cs="Calibri"/>
          <w:spacing w:val="-6"/>
        </w:rPr>
        <w:t xml:space="preserve"> </w:t>
      </w:r>
      <w:r w:rsidRPr="005D19E8">
        <w:rPr>
          <w:rFonts w:ascii="Calibri" w:hAnsi="Calibri" w:cs="Calibri"/>
        </w:rPr>
        <w:t>normativa)</w:t>
      </w:r>
      <w:r w:rsidRPr="005D19E8">
        <w:rPr>
          <w:rFonts w:ascii="Calibri" w:hAnsi="Calibri" w:cs="Calibri"/>
          <w:spacing w:val="-5"/>
        </w:rPr>
        <w:t xml:space="preserve"> </w:t>
      </w:r>
      <w:r w:rsidRPr="005D19E8">
        <w:rPr>
          <w:rFonts w:ascii="Calibri" w:hAnsi="Calibri" w:cs="Calibri"/>
        </w:rPr>
        <w:t>e,</w:t>
      </w:r>
      <w:r w:rsidRPr="005D19E8">
        <w:rPr>
          <w:rFonts w:ascii="Calibri" w:hAnsi="Calibri" w:cs="Calibri"/>
          <w:spacing w:val="-6"/>
        </w:rPr>
        <w:t xml:space="preserve"> </w:t>
      </w:r>
      <w:r w:rsidRPr="005D19E8">
        <w:rPr>
          <w:rFonts w:ascii="Calibri" w:hAnsi="Calibri" w:cs="Calibri"/>
        </w:rPr>
        <w:t>in</w:t>
      </w:r>
      <w:r w:rsidRPr="005D19E8">
        <w:rPr>
          <w:rFonts w:ascii="Calibri" w:hAnsi="Calibri" w:cs="Calibri"/>
          <w:spacing w:val="-4"/>
        </w:rPr>
        <w:t xml:space="preserve"> </w:t>
      </w:r>
      <w:r w:rsidRPr="005D19E8">
        <w:rPr>
          <w:rFonts w:ascii="Calibri" w:hAnsi="Calibri" w:cs="Calibri"/>
        </w:rPr>
        <w:t>particolare,</w:t>
      </w:r>
      <w:r w:rsidRPr="005D19E8">
        <w:rPr>
          <w:rFonts w:ascii="Calibri" w:hAnsi="Calibri" w:cs="Calibri"/>
          <w:spacing w:val="-4"/>
        </w:rPr>
        <w:t xml:space="preserve"> </w:t>
      </w:r>
      <w:r w:rsidRPr="005D19E8">
        <w:rPr>
          <w:rFonts w:ascii="Calibri" w:hAnsi="Calibri" w:cs="Calibri"/>
          <w:spacing w:val="-5"/>
        </w:rPr>
        <w:t>a:</w:t>
      </w:r>
    </w:p>
    <w:p w:rsidR="004732E5" w:rsidRPr="005D19E8" w:rsidRDefault="00EE0B2F" w:rsidP="00DA75C1">
      <w:pPr>
        <w:pStyle w:val="Paragrafoelenco"/>
        <w:numPr>
          <w:ilvl w:val="2"/>
          <w:numId w:val="6"/>
        </w:numPr>
        <w:tabs>
          <w:tab w:val="left" w:pos="285"/>
        </w:tabs>
        <w:spacing w:before="91" w:line="262" w:lineRule="auto"/>
        <w:ind w:right="142"/>
        <w:rPr>
          <w:rFonts w:ascii="Calibri" w:hAnsi="Calibri" w:cs="Calibri"/>
        </w:rPr>
      </w:pPr>
      <w:r w:rsidRPr="005D19E8">
        <w:rPr>
          <w:rFonts w:ascii="Calibri" w:hAnsi="Calibri" w:cs="Calibri"/>
        </w:rPr>
        <w:t>orientare la condotta, propria e di tutti i propri dirigenti, dipendenti e collaboratori a qualsiasi titolo,ai principi di lealtà, correttezza e trasparenza, in tutte le fasi dell’appalto, dalla partecipazione alla completa esecuzione contrattuale;</w:t>
      </w:r>
    </w:p>
    <w:p w:rsidR="004732E5" w:rsidRPr="005D19E8" w:rsidRDefault="00EE0B2F" w:rsidP="00DA75C1">
      <w:pPr>
        <w:pStyle w:val="Paragrafoelenco"/>
        <w:numPr>
          <w:ilvl w:val="2"/>
          <w:numId w:val="7"/>
        </w:numPr>
        <w:tabs>
          <w:tab w:val="left" w:pos="285"/>
        </w:tabs>
        <w:spacing w:before="4" w:line="262" w:lineRule="auto"/>
        <w:ind w:right="142"/>
        <w:rPr>
          <w:rFonts w:ascii="Calibri" w:hAnsi="Calibri" w:cs="Calibri"/>
        </w:rPr>
      </w:pPr>
      <w:r w:rsidRPr="005D19E8">
        <w:rPr>
          <w:rFonts w:ascii="Calibri" w:hAnsi="Calibri" w:cs="Calibri"/>
        </w:rPr>
        <w:lastRenderedPageBreak/>
        <w:t>informare, tutti i propri dirigenti, dipendenti e collaboratori a qualsiasi titolo, dell’obbligo di rispettare</w:t>
      </w:r>
      <w:r w:rsidRPr="005D19E8">
        <w:rPr>
          <w:rFonts w:ascii="Calibri" w:hAnsi="Calibri" w:cs="Calibri"/>
          <w:spacing w:val="-3"/>
        </w:rPr>
        <w:t xml:space="preserve"> </w:t>
      </w:r>
      <w:r w:rsidRPr="005D19E8">
        <w:rPr>
          <w:rFonts w:ascii="Calibri" w:hAnsi="Calibri" w:cs="Calibri"/>
        </w:rPr>
        <w:t>gli</w:t>
      </w:r>
      <w:r w:rsidRPr="005D19E8">
        <w:rPr>
          <w:rFonts w:ascii="Calibri" w:hAnsi="Calibri" w:cs="Calibri"/>
          <w:spacing w:val="-2"/>
        </w:rPr>
        <w:t xml:space="preserve"> </w:t>
      </w:r>
      <w:r w:rsidRPr="005D19E8">
        <w:rPr>
          <w:rFonts w:ascii="Calibri" w:hAnsi="Calibri" w:cs="Calibri"/>
        </w:rPr>
        <w:t>obblighi</w:t>
      </w:r>
      <w:r w:rsidRPr="005D19E8">
        <w:rPr>
          <w:rFonts w:ascii="Calibri" w:hAnsi="Calibri" w:cs="Calibri"/>
          <w:spacing w:val="-2"/>
        </w:rPr>
        <w:t xml:space="preserve"> </w:t>
      </w:r>
      <w:r w:rsidRPr="005D19E8">
        <w:rPr>
          <w:rFonts w:ascii="Calibri" w:hAnsi="Calibri" w:cs="Calibri"/>
        </w:rPr>
        <w:t>di</w:t>
      </w:r>
      <w:r w:rsidRPr="005D19E8">
        <w:rPr>
          <w:rFonts w:ascii="Calibri" w:hAnsi="Calibri" w:cs="Calibri"/>
          <w:spacing w:val="-5"/>
        </w:rPr>
        <w:t xml:space="preserve"> </w:t>
      </w:r>
      <w:r w:rsidRPr="005D19E8">
        <w:rPr>
          <w:rFonts w:ascii="Calibri" w:hAnsi="Calibri" w:cs="Calibri"/>
        </w:rPr>
        <w:t>condotta</w:t>
      </w:r>
      <w:r w:rsidRPr="005D19E8">
        <w:rPr>
          <w:rFonts w:ascii="Calibri" w:hAnsi="Calibri" w:cs="Calibri"/>
          <w:spacing w:val="-3"/>
        </w:rPr>
        <w:t xml:space="preserve"> </w:t>
      </w:r>
      <w:r w:rsidRPr="005D19E8">
        <w:rPr>
          <w:rFonts w:ascii="Calibri" w:hAnsi="Calibri" w:cs="Calibri"/>
        </w:rPr>
        <w:t>previsti</w:t>
      </w:r>
      <w:r w:rsidRPr="005D19E8">
        <w:rPr>
          <w:rFonts w:ascii="Calibri" w:hAnsi="Calibri" w:cs="Calibri"/>
          <w:spacing w:val="-2"/>
        </w:rPr>
        <w:t xml:space="preserve"> </w:t>
      </w:r>
      <w:r w:rsidRPr="005D19E8">
        <w:rPr>
          <w:rFonts w:ascii="Calibri" w:hAnsi="Calibri" w:cs="Calibri"/>
        </w:rPr>
        <w:t>dai</w:t>
      </w:r>
      <w:r w:rsidRPr="005D19E8">
        <w:rPr>
          <w:rFonts w:ascii="Calibri" w:hAnsi="Calibri" w:cs="Calibri"/>
          <w:spacing w:val="-2"/>
        </w:rPr>
        <w:t xml:space="preserve"> </w:t>
      </w:r>
      <w:r w:rsidRPr="005D19E8">
        <w:rPr>
          <w:rFonts w:ascii="Calibri" w:hAnsi="Calibri" w:cs="Calibri"/>
        </w:rPr>
        <w:t>Codici</w:t>
      </w:r>
      <w:r w:rsidRPr="005D19E8">
        <w:rPr>
          <w:rFonts w:ascii="Calibri" w:hAnsi="Calibri" w:cs="Calibri"/>
          <w:spacing w:val="-2"/>
        </w:rPr>
        <w:t xml:space="preserve"> </w:t>
      </w:r>
      <w:r w:rsidRPr="005D19E8">
        <w:rPr>
          <w:rFonts w:ascii="Calibri" w:hAnsi="Calibri" w:cs="Calibri"/>
        </w:rPr>
        <w:t>di</w:t>
      </w:r>
      <w:r w:rsidRPr="005D19E8">
        <w:rPr>
          <w:rFonts w:ascii="Calibri" w:hAnsi="Calibri" w:cs="Calibri"/>
          <w:spacing w:val="-2"/>
        </w:rPr>
        <w:t xml:space="preserve"> </w:t>
      </w:r>
      <w:r w:rsidRPr="005D19E8">
        <w:rPr>
          <w:rFonts w:ascii="Calibri" w:hAnsi="Calibri" w:cs="Calibri"/>
        </w:rPr>
        <w:t>comportamento</w:t>
      </w:r>
      <w:r w:rsidRPr="005D19E8">
        <w:rPr>
          <w:rFonts w:ascii="Calibri" w:hAnsi="Calibri" w:cs="Calibri"/>
          <w:spacing w:val="-3"/>
        </w:rPr>
        <w:t xml:space="preserve"> </w:t>
      </w:r>
      <w:r w:rsidRPr="005D19E8">
        <w:rPr>
          <w:rFonts w:ascii="Calibri" w:hAnsi="Calibri" w:cs="Calibri"/>
        </w:rPr>
        <w:t>secondo</w:t>
      </w:r>
      <w:r w:rsidRPr="005D19E8">
        <w:rPr>
          <w:rFonts w:ascii="Calibri" w:hAnsi="Calibri" w:cs="Calibri"/>
          <w:spacing w:val="-3"/>
        </w:rPr>
        <w:t xml:space="preserve"> </w:t>
      </w:r>
      <w:r w:rsidRPr="005D19E8">
        <w:rPr>
          <w:rFonts w:ascii="Calibri" w:hAnsi="Calibri" w:cs="Calibri"/>
        </w:rPr>
        <w:t>quanto</w:t>
      </w:r>
      <w:r w:rsidRPr="005D19E8">
        <w:rPr>
          <w:rFonts w:ascii="Calibri" w:hAnsi="Calibri" w:cs="Calibri"/>
          <w:spacing w:val="-3"/>
        </w:rPr>
        <w:t xml:space="preserve"> </w:t>
      </w:r>
      <w:r w:rsidRPr="005D19E8">
        <w:rPr>
          <w:rFonts w:ascii="Calibri" w:hAnsi="Calibri" w:cs="Calibri"/>
        </w:rPr>
        <w:t>disposto dall’art. 2, co. 3, del richiamato D.P.R. 62/2013;</w:t>
      </w:r>
    </w:p>
    <w:p w:rsidR="004732E5" w:rsidRPr="005D19E8" w:rsidRDefault="00EE0B2F" w:rsidP="005D19E8">
      <w:pPr>
        <w:pStyle w:val="Paragrafoelenco"/>
        <w:numPr>
          <w:ilvl w:val="2"/>
          <w:numId w:val="7"/>
        </w:numPr>
        <w:tabs>
          <w:tab w:val="left" w:pos="285"/>
        </w:tabs>
        <w:spacing w:before="4" w:line="264" w:lineRule="auto"/>
        <w:ind w:right="137"/>
        <w:rPr>
          <w:rFonts w:ascii="Calibri" w:hAnsi="Calibri" w:cs="Calibri"/>
        </w:rPr>
      </w:pPr>
      <w:r w:rsidRPr="005D19E8">
        <w:rPr>
          <w:rFonts w:ascii="Calibri" w:hAnsi="Calibri" w:cs="Calibri"/>
        </w:rPr>
        <w:t xml:space="preserve">consegnare copia cartacea o digitalizzata dei Codici di comportamento a tutti i propri dirigenti,dipendenti e collaboratori a qualsiasi titolo (o trasmettere a ciascuno il </w:t>
      </w:r>
      <w:r w:rsidRPr="005D19E8">
        <w:rPr>
          <w:rFonts w:ascii="Calibri" w:hAnsi="Calibri" w:cs="Calibri"/>
          <w:i/>
        </w:rPr>
        <w:t xml:space="preserve">link </w:t>
      </w:r>
      <w:r w:rsidRPr="005D19E8">
        <w:rPr>
          <w:rFonts w:ascii="Calibri" w:hAnsi="Calibri" w:cs="Calibri"/>
        </w:rPr>
        <w:t>di pubblicazione online degli stessi atti) prevedendo, ove possibile e necessario, apposite sessioni formative e informative;</w:t>
      </w:r>
    </w:p>
    <w:p w:rsidR="004732E5" w:rsidRPr="005D19E8" w:rsidRDefault="00EE0B2F" w:rsidP="005D19E8">
      <w:pPr>
        <w:pStyle w:val="Paragrafoelenco"/>
        <w:numPr>
          <w:ilvl w:val="2"/>
          <w:numId w:val="7"/>
        </w:numPr>
        <w:tabs>
          <w:tab w:val="left" w:pos="285"/>
        </w:tabs>
        <w:spacing w:line="261" w:lineRule="auto"/>
        <w:ind w:right="144"/>
        <w:rPr>
          <w:rFonts w:ascii="Calibri" w:hAnsi="Calibri" w:cs="Calibri"/>
        </w:rPr>
      </w:pPr>
      <w:r w:rsidRPr="005D19E8">
        <w:rPr>
          <w:rFonts w:ascii="Calibri" w:hAnsi="Calibri" w:cs="Calibri"/>
        </w:rPr>
        <w:t>vigilare sull’osservanza, da parte tutti i propri dirigenti, dipendenti e collaboratori a qualsiasi titolo,avuto riguardo al ruolo e all’attività svolta, degli obblighi di condotta previsti dai Codici</w:t>
      </w:r>
      <w:r w:rsidRPr="005D19E8">
        <w:rPr>
          <w:rFonts w:ascii="Calibri" w:hAnsi="Calibri" w:cs="Calibri"/>
          <w:spacing w:val="40"/>
        </w:rPr>
        <w:t xml:space="preserve"> </w:t>
      </w:r>
      <w:r w:rsidRPr="005D19E8">
        <w:rPr>
          <w:rFonts w:ascii="Calibri" w:hAnsi="Calibri" w:cs="Calibri"/>
        </w:rPr>
        <w:t>di comportamento;</w:t>
      </w:r>
    </w:p>
    <w:p w:rsidR="004732E5" w:rsidRPr="005D19E8" w:rsidRDefault="00EE0B2F" w:rsidP="005D19E8">
      <w:pPr>
        <w:pStyle w:val="Paragrafoelenco"/>
        <w:numPr>
          <w:ilvl w:val="2"/>
          <w:numId w:val="7"/>
        </w:numPr>
        <w:tabs>
          <w:tab w:val="left" w:pos="285"/>
        </w:tabs>
        <w:spacing w:before="4" w:line="261" w:lineRule="auto"/>
        <w:rPr>
          <w:rFonts w:ascii="Calibri" w:hAnsi="Calibri" w:cs="Calibri"/>
        </w:rPr>
      </w:pPr>
      <w:r w:rsidRPr="005D19E8">
        <w:rPr>
          <w:rFonts w:ascii="Calibri" w:hAnsi="Calibri" w:cs="Calibri"/>
        </w:rPr>
        <w:t xml:space="preserve">segnalare all’Amministrazione aggiudicatrice, anche tramite i </w:t>
      </w:r>
      <w:r w:rsidRPr="005D19E8">
        <w:rPr>
          <w:rFonts w:ascii="Calibri" w:hAnsi="Calibri" w:cs="Calibri"/>
          <w:i/>
        </w:rPr>
        <w:t xml:space="preserve">canali interni, </w:t>
      </w:r>
      <w:r w:rsidRPr="005D19E8">
        <w:rPr>
          <w:rFonts w:ascii="Calibri" w:hAnsi="Calibri" w:cs="Calibri"/>
        </w:rPr>
        <w:t>le modalità e gli strumenti messi a disposizione dalla Regione Autonoma della Sardegna,</w:t>
      </w:r>
    </w:p>
    <w:p w:rsidR="004732E5" w:rsidRPr="005D19E8" w:rsidRDefault="00EE0B2F" w:rsidP="00376342">
      <w:pPr>
        <w:pStyle w:val="Corpotesto"/>
        <w:numPr>
          <w:ilvl w:val="0"/>
          <w:numId w:val="18"/>
        </w:numPr>
        <w:spacing w:before="3" w:line="247" w:lineRule="auto"/>
        <w:ind w:right="139"/>
        <w:rPr>
          <w:rFonts w:ascii="Calibri" w:hAnsi="Calibri" w:cs="Calibri"/>
        </w:rPr>
      </w:pPr>
      <w:r w:rsidRPr="005D19E8">
        <w:rPr>
          <w:rFonts w:ascii="Calibri" w:hAnsi="Calibri" w:cs="Calibri"/>
        </w:rPr>
        <w:t>qualsiasi tentativo illecito da parte di terzi di turbare o distorcere le fasi della procedura di scelta del contraente, affidamento o esecuzione del contratto;</w:t>
      </w:r>
    </w:p>
    <w:p w:rsidR="004732E5" w:rsidRPr="009B67B2" w:rsidRDefault="00EE0B2F" w:rsidP="009B67B2">
      <w:pPr>
        <w:pStyle w:val="Paragrafoelenco"/>
        <w:numPr>
          <w:ilvl w:val="0"/>
          <w:numId w:val="18"/>
        </w:numPr>
        <w:tabs>
          <w:tab w:val="left" w:pos="566"/>
          <w:tab w:val="left" w:pos="568"/>
        </w:tabs>
        <w:spacing w:before="17" w:after="160" w:line="254" w:lineRule="auto"/>
        <w:ind w:left="1003" w:right="136" w:hanging="357"/>
        <w:rPr>
          <w:rFonts w:ascii="Calibri" w:hAnsi="Calibri" w:cs="Calibri"/>
        </w:rPr>
      </w:pPr>
      <w:r w:rsidRPr="005D19E8">
        <w:rPr>
          <w:rFonts w:ascii="Calibri" w:hAnsi="Calibri" w:cs="Calibri"/>
        </w:rPr>
        <w:t>qualsiasi richiesta illecita o pretesa da parte di dirigenti o dipendenti dell’Amministrazione odi chiunque possa influenzare le decisioni relative alla procedura di scelta del contraente,affidamento o esecuzione del contratto.</w:t>
      </w:r>
    </w:p>
    <w:p w:rsidR="004732E5" w:rsidRPr="00DA75C1" w:rsidRDefault="00EE0B2F">
      <w:pPr>
        <w:pStyle w:val="Paragrafoelenco"/>
        <w:numPr>
          <w:ilvl w:val="0"/>
          <w:numId w:val="4"/>
        </w:numPr>
        <w:tabs>
          <w:tab w:val="left" w:pos="283"/>
          <w:tab w:val="left" w:pos="285"/>
        </w:tabs>
        <w:spacing w:line="261" w:lineRule="auto"/>
        <w:rPr>
          <w:rFonts w:ascii="Calibri" w:hAnsi="Calibri" w:cs="Calibri"/>
        </w:rPr>
      </w:pPr>
      <w:r w:rsidRPr="00DA75C1">
        <w:rPr>
          <w:rFonts w:ascii="Calibri" w:hAnsi="Calibri" w:cs="Calibri"/>
          <w:b/>
        </w:rPr>
        <w:t xml:space="preserve">si impegna all’applicazione della disciplina c.d. </w:t>
      </w:r>
      <w:r w:rsidRPr="00DA75C1">
        <w:rPr>
          <w:rFonts w:ascii="Calibri" w:hAnsi="Calibri" w:cs="Calibri"/>
          <w:b/>
          <w:i/>
        </w:rPr>
        <w:t>Whistleblowing</w:t>
      </w:r>
      <w:r w:rsidRPr="00DA75C1">
        <w:rPr>
          <w:rFonts w:ascii="Calibri" w:hAnsi="Calibri" w:cs="Calibri"/>
          <w:b/>
        </w:rPr>
        <w:t xml:space="preserve">, riguardante la protezione delle persone che segnalano violazioni lesive dell'interesse pubblico o dell'integrità, conosciute nel contesto lavorativo, </w:t>
      </w:r>
      <w:r w:rsidRPr="00DA75C1">
        <w:rPr>
          <w:rFonts w:ascii="Calibri" w:hAnsi="Calibri" w:cs="Calibri"/>
        </w:rPr>
        <w:t>in ogni fase del procedimento e nello specifico a:</w:t>
      </w:r>
    </w:p>
    <w:p w:rsidR="004732E5" w:rsidRPr="00DA75C1" w:rsidRDefault="00EE0B2F" w:rsidP="00DA75C1">
      <w:pPr>
        <w:pStyle w:val="Paragrafoelenco"/>
        <w:numPr>
          <w:ilvl w:val="1"/>
          <w:numId w:val="4"/>
        </w:numPr>
        <w:tabs>
          <w:tab w:val="left" w:pos="285"/>
        </w:tabs>
        <w:spacing w:before="4" w:line="264" w:lineRule="auto"/>
        <w:ind w:left="427" w:right="137"/>
        <w:rPr>
          <w:rFonts w:ascii="Calibri" w:hAnsi="Calibri" w:cs="Calibri"/>
        </w:rPr>
      </w:pPr>
      <w:r w:rsidRPr="00DA75C1">
        <w:rPr>
          <w:rFonts w:ascii="Calibri" w:hAnsi="Calibri" w:cs="Calibri"/>
        </w:rPr>
        <w:t>attivare, qualora soggetto del settore privato obbligato ai sensi del D.lgs. 10 marzo 2023, n. 24, un proprio canale di segnalazione interna dedicato al Whistleblowing da gestire con tutte le cautele previste dalla normativa;</w:t>
      </w:r>
    </w:p>
    <w:p w:rsidR="004732E5" w:rsidRPr="00DA75C1" w:rsidRDefault="00EE0B2F" w:rsidP="00DA75C1">
      <w:pPr>
        <w:pStyle w:val="Paragrafoelenco"/>
        <w:numPr>
          <w:ilvl w:val="1"/>
          <w:numId w:val="4"/>
        </w:numPr>
        <w:tabs>
          <w:tab w:val="left" w:pos="285"/>
        </w:tabs>
        <w:spacing w:line="264" w:lineRule="auto"/>
        <w:ind w:left="427"/>
        <w:rPr>
          <w:rFonts w:ascii="Calibri" w:hAnsi="Calibri" w:cs="Calibri"/>
        </w:rPr>
      </w:pPr>
      <w:r w:rsidRPr="00DA75C1">
        <w:rPr>
          <w:rFonts w:ascii="Calibri" w:hAnsi="Calibri" w:cs="Calibri"/>
        </w:rPr>
        <w:t xml:space="preserve">informare tutti i propri dirigenti, dipendenti o collaboratori a qualunque titolo, che svolgono la propria attività lavorativa presso l’Amministrazione, della possibilità di presentare le segnalazioni concernenti eventuali violazioni lesive dell'interesse pubblico o dell'integrità, conosciute nel contesto lavorativo, rivolgendosi ai </w:t>
      </w:r>
      <w:r w:rsidRPr="00DA75C1">
        <w:rPr>
          <w:rFonts w:ascii="Calibri" w:hAnsi="Calibri" w:cs="Calibri"/>
          <w:i/>
        </w:rPr>
        <w:t xml:space="preserve">canali interni </w:t>
      </w:r>
      <w:r w:rsidRPr="00DA75C1">
        <w:rPr>
          <w:rFonts w:ascii="Calibri" w:hAnsi="Calibri" w:cs="Calibri"/>
        </w:rPr>
        <w:t>dell’Amministrazione e al Responsabile per la prevenzione della corruzione dell’Amministrazione;</w:t>
      </w:r>
    </w:p>
    <w:p w:rsidR="004732E5" w:rsidRPr="00DA75C1" w:rsidRDefault="00EE0B2F" w:rsidP="00DA75C1">
      <w:pPr>
        <w:pStyle w:val="Paragrafoelenco"/>
        <w:numPr>
          <w:ilvl w:val="1"/>
          <w:numId w:val="4"/>
        </w:numPr>
        <w:tabs>
          <w:tab w:val="left" w:pos="285"/>
        </w:tabs>
        <w:spacing w:line="261" w:lineRule="auto"/>
        <w:ind w:left="427" w:right="145"/>
        <w:rPr>
          <w:rFonts w:ascii="Calibri" w:hAnsi="Calibri" w:cs="Calibri"/>
        </w:rPr>
      </w:pPr>
      <w:r w:rsidRPr="00DA75C1">
        <w:rPr>
          <w:rFonts w:ascii="Calibri" w:hAnsi="Calibri" w:cs="Calibri"/>
        </w:rPr>
        <w:t>rendere edotti, tutti i propri dirigenti, dipendenti e collaboratori a qualunque titolo, delle tutele previste dal D.lgs. 24/2023</w:t>
      </w:r>
      <w:r w:rsidRPr="00DA75C1">
        <w:rPr>
          <w:rFonts w:ascii="Calibri" w:hAnsi="Calibri" w:cs="Calibri"/>
          <w:spacing w:val="-1"/>
        </w:rPr>
        <w:t xml:space="preserve"> </w:t>
      </w:r>
      <w:r w:rsidRPr="00DA75C1">
        <w:rPr>
          <w:rFonts w:ascii="Calibri" w:hAnsi="Calibri" w:cs="Calibri"/>
        </w:rPr>
        <w:t>(c.d. decreto whistleblowing) a vantaggio di coloro che segnalano le violazioni lesive dell'interesse pubblico o dell'integrità, conosciute nel contesto lavorativo;</w:t>
      </w:r>
    </w:p>
    <w:p w:rsidR="004732E5" w:rsidRPr="00DA75C1" w:rsidRDefault="00EE0B2F" w:rsidP="00DA75C1">
      <w:pPr>
        <w:pStyle w:val="Paragrafoelenco"/>
        <w:numPr>
          <w:ilvl w:val="1"/>
          <w:numId w:val="4"/>
        </w:numPr>
        <w:tabs>
          <w:tab w:val="left" w:pos="284"/>
        </w:tabs>
        <w:spacing w:before="1"/>
        <w:ind w:left="426" w:right="0" w:hanging="141"/>
        <w:rPr>
          <w:rFonts w:ascii="Calibri" w:hAnsi="Calibri" w:cs="Calibri"/>
        </w:rPr>
      </w:pPr>
      <w:r w:rsidRPr="00DA75C1">
        <w:rPr>
          <w:rFonts w:ascii="Calibri" w:hAnsi="Calibri" w:cs="Calibri"/>
        </w:rPr>
        <w:t>qualora</w:t>
      </w:r>
      <w:r w:rsidRPr="00DA75C1">
        <w:rPr>
          <w:rFonts w:ascii="Calibri" w:hAnsi="Calibri" w:cs="Calibri"/>
          <w:spacing w:val="5"/>
        </w:rPr>
        <w:t xml:space="preserve"> </w:t>
      </w:r>
      <w:r w:rsidRPr="00DA75C1">
        <w:rPr>
          <w:rFonts w:ascii="Calibri" w:hAnsi="Calibri" w:cs="Calibri"/>
        </w:rPr>
        <w:t>i</w:t>
      </w:r>
      <w:r w:rsidRPr="00DA75C1">
        <w:rPr>
          <w:rFonts w:ascii="Calibri" w:hAnsi="Calibri" w:cs="Calibri"/>
          <w:spacing w:val="7"/>
        </w:rPr>
        <w:t xml:space="preserve"> </w:t>
      </w:r>
      <w:r w:rsidRPr="00DA75C1">
        <w:rPr>
          <w:rFonts w:ascii="Calibri" w:hAnsi="Calibri" w:cs="Calibri"/>
        </w:rPr>
        <w:t>fatti</w:t>
      </w:r>
      <w:r w:rsidRPr="00DA75C1">
        <w:rPr>
          <w:rFonts w:ascii="Calibri" w:hAnsi="Calibri" w:cs="Calibri"/>
          <w:spacing w:val="11"/>
        </w:rPr>
        <w:t xml:space="preserve"> </w:t>
      </w:r>
      <w:r w:rsidRPr="00DA75C1">
        <w:rPr>
          <w:rFonts w:ascii="Calibri" w:hAnsi="Calibri" w:cs="Calibri"/>
        </w:rPr>
        <w:t>oggetto</w:t>
      </w:r>
      <w:r w:rsidRPr="00DA75C1">
        <w:rPr>
          <w:rFonts w:ascii="Calibri" w:hAnsi="Calibri" w:cs="Calibri"/>
          <w:spacing w:val="9"/>
        </w:rPr>
        <w:t xml:space="preserve"> </w:t>
      </w:r>
      <w:r w:rsidRPr="00DA75C1">
        <w:rPr>
          <w:rFonts w:ascii="Calibri" w:hAnsi="Calibri" w:cs="Calibri"/>
        </w:rPr>
        <w:t>di</w:t>
      </w:r>
      <w:r w:rsidRPr="00DA75C1">
        <w:rPr>
          <w:rFonts w:ascii="Calibri" w:hAnsi="Calibri" w:cs="Calibri"/>
          <w:spacing w:val="7"/>
        </w:rPr>
        <w:t xml:space="preserve"> </w:t>
      </w:r>
      <w:r w:rsidRPr="00DA75C1">
        <w:rPr>
          <w:rFonts w:ascii="Calibri" w:hAnsi="Calibri" w:cs="Calibri"/>
        </w:rPr>
        <w:t>segnalazione</w:t>
      </w:r>
      <w:r w:rsidRPr="00DA75C1">
        <w:rPr>
          <w:rFonts w:ascii="Calibri" w:hAnsi="Calibri" w:cs="Calibri"/>
          <w:spacing w:val="8"/>
        </w:rPr>
        <w:t xml:space="preserve"> </w:t>
      </w:r>
      <w:r w:rsidRPr="00DA75C1">
        <w:rPr>
          <w:rFonts w:ascii="Calibri" w:hAnsi="Calibri" w:cs="Calibri"/>
        </w:rPr>
        <w:t>interna</w:t>
      </w:r>
      <w:r w:rsidRPr="00DA75C1">
        <w:rPr>
          <w:rFonts w:ascii="Calibri" w:hAnsi="Calibri" w:cs="Calibri"/>
          <w:spacing w:val="9"/>
        </w:rPr>
        <w:t xml:space="preserve"> </w:t>
      </w:r>
      <w:r w:rsidRPr="00DA75C1">
        <w:rPr>
          <w:rFonts w:ascii="Calibri" w:hAnsi="Calibri" w:cs="Calibri"/>
        </w:rPr>
        <w:t>costituiscano</w:t>
      </w:r>
      <w:r w:rsidRPr="00DA75C1">
        <w:rPr>
          <w:rFonts w:ascii="Calibri" w:hAnsi="Calibri" w:cs="Calibri"/>
          <w:spacing w:val="7"/>
        </w:rPr>
        <w:t xml:space="preserve"> </w:t>
      </w:r>
      <w:r w:rsidRPr="00DA75C1">
        <w:rPr>
          <w:rFonts w:ascii="Calibri" w:hAnsi="Calibri" w:cs="Calibri"/>
        </w:rPr>
        <w:t>illecito</w:t>
      </w:r>
      <w:r w:rsidRPr="00DA75C1">
        <w:rPr>
          <w:rFonts w:ascii="Calibri" w:hAnsi="Calibri" w:cs="Calibri"/>
          <w:spacing w:val="9"/>
        </w:rPr>
        <w:t xml:space="preserve"> </w:t>
      </w:r>
      <w:r w:rsidRPr="00DA75C1">
        <w:rPr>
          <w:rFonts w:ascii="Calibri" w:hAnsi="Calibri" w:cs="Calibri"/>
        </w:rPr>
        <w:t>penale</w:t>
      </w:r>
      <w:r w:rsidRPr="00DA75C1">
        <w:rPr>
          <w:rFonts w:ascii="Calibri" w:hAnsi="Calibri" w:cs="Calibri"/>
          <w:spacing w:val="9"/>
        </w:rPr>
        <w:t xml:space="preserve"> </w:t>
      </w:r>
      <w:r w:rsidRPr="00DA75C1">
        <w:rPr>
          <w:rFonts w:ascii="Calibri" w:hAnsi="Calibri" w:cs="Calibri"/>
        </w:rPr>
        <w:t>procedibile</w:t>
      </w:r>
      <w:r w:rsidRPr="00DA75C1">
        <w:rPr>
          <w:rFonts w:ascii="Calibri" w:hAnsi="Calibri" w:cs="Calibri"/>
          <w:spacing w:val="8"/>
        </w:rPr>
        <w:t xml:space="preserve"> </w:t>
      </w:r>
      <w:r w:rsidRPr="00DA75C1">
        <w:rPr>
          <w:rFonts w:ascii="Calibri" w:hAnsi="Calibri" w:cs="Calibri"/>
          <w:spacing w:val="-2"/>
        </w:rPr>
        <w:t>d’ufficio</w:t>
      </w:r>
    </w:p>
    <w:p w:rsidR="007403C7" w:rsidRPr="007403C7" w:rsidRDefault="00EE0B2F" w:rsidP="007403C7">
      <w:pPr>
        <w:pStyle w:val="Corpotesto"/>
        <w:spacing w:before="25" w:after="160"/>
        <w:ind w:left="425"/>
        <w:rPr>
          <w:rFonts w:ascii="Calibri" w:hAnsi="Calibri" w:cs="Calibri"/>
        </w:rPr>
      </w:pPr>
      <w:r w:rsidRPr="00DA75C1">
        <w:rPr>
          <w:rFonts w:ascii="Calibri" w:hAnsi="Calibri" w:cs="Calibri"/>
        </w:rPr>
        <w:t>o</w:t>
      </w:r>
      <w:r w:rsidRPr="00DA75C1">
        <w:rPr>
          <w:rFonts w:ascii="Calibri" w:hAnsi="Calibri" w:cs="Calibri"/>
          <w:spacing w:val="-9"/>
        </w:rPr>
        <w:t xml:space="preserve"> </w:t>
      </w:r>
      <w:r w:rsidRPr="00DA75C1">
        <w:rPr>
          <w:rFonts w:ascii="Calibri" w:hAnsi="Calibri" w:cs="Calibri"/>
        </w:rPr>
        <w:t>illecito</w:t>
      </w:r>
      <w:r w:rsidRPr="00DA75C1">
        <w:rPr>
          <w:rFonts w:ascii="Calibri" w:hAnsi="Calibri" w:cs="Calibri"/>
          <w:spacing w:val="-7"/>
        </w:rPr>
        <w:t xml:space="preserve"> </w:t>
      </w:r>
      <w:r w:rsidRPr="00DA75C1">
        <w:rPr>
          <w:rFonts w:ascii="Calibri" w:hAnsi="Calibri" w:cs="Calibri"/>
        </w:rPr>
        <w:t>contabile,</w:t>
      </w:r>
      <w:r w:rsidRPr="00DA75C1">
        <w:rPr>
          <w:rFonts w:ascii="Calibri" w:hAnsi="Calibri" w:cs="Calibri"/>
          <w:spacing w:val="-6"/>
        </w:rPr>
        <w:t xml:space="preserve"> </w:t>
      </w:r>
      <w:r w:rsidRPr="00DA75C1">
        <w:rPr>
          <w:rFonts w:ascii="Calibri" w:hAnsi="Calibri" w:cs="Calibri"/>
        </w:rPr>
        <w:t>sporgere</w:t>
      </w:r>
      <w:r w:rsidRPr="00DA75C1">
        <w:rPr>
          <w:rFonts w:ascii="Calibri" w:hAnsi="Calibri" w:cs="Calibri"/>
          <w:spacing w:val="-7"/>
        </w:rPr>
        <w:t xml:space="preserve"> </w:t>
      </w:r>
      <w:r w:rsidRPr="00DA75C1">
        <w:rPr>
          <w:rFonts w:ascii="Calibri" w:hAnsi="Calibri" w:cs="Calibri"/>
        </w:rPr>
        <w:t>denuncia</w:t>
      </w:r>
      <w:r w:rsidRPr="00DA75C1">
        <w:rPr>
          <w:rFonts w:ascii="Calibri" w:hAnsi="Calibri" w:cs="Calibri"/>
          <w:spacing w:val="-7"/>
        </w:rPr>
        <w:t xml:space="preserve"> </w:t>
      </w:r>
      <w:r w:rsidRPr="00DA75C1">
        <w:rPr>
          <w:rFonts w:ascii="Calibri" w:hAnsi="Calibri" w:cs="Calibri"/>
        </w:rPr>
        <w:t>all’Autorità</w:t>
      </w:r>
      <w:r w:rsidRPr="00DA75C1">
        <w:rPr>
          <w:rFonts w:ascii="Calibri" w:hAnsi="Calibri" w:cs="Calibri"/>
          <w:spacing w:val="-6"/>
        </w:rPr>
        <w:t xml:space="preserve"> </w:t>
      </w:r>
      <w:r w:rsidRPr="00DA75C1">
        <w:rPr>
          <w:rFonts w:ascii="Calibri" w:hAnsi="Calibri" w:cs="Calibri"/>
        </w:rPr>
        <w:t>giudiziaria</w:t>
      </w:r>
      <w:r w:rsidRPr="00DA75C1">
        <w:rPr>
          <w:rFonts w:ascii="Calibri" w:hAnsi="Calibri" w:cs="Calibri"/>
          <w:spacing w:val="-8"/>
        </w:rPr>
        <w:t xml:space="preserve"> </w:t>
      </w:r>
      <w:r w:rsidRPr="00DA75C1">
        <w:rPr>
          <w:rFonts w:ascii="Calibri" w:hAnsi="Calibri" w:cs="Calibri"/>
          <w:spacing w:val="-2"/>
        </w:rPr>
        <w:t>competente.</w:t>
      </w:r>
    </w:p>
    <w:p w:rsidR="004732E5" w:rsidRPr="00DA75C1" w:rsidRDefault="00EE0B2F">
      <w:pPr>
        <w:pStyle w:val="Paragrafoelenco"/>
        <w:numPr>
          <w:ilvl w:val="0"/>
          <w:numId w:val="4"/>
        </w:numPr>
        <w:tabs>
          <w:tab w:val="left" w:pos="283"/>
          <w:tab w:val="left" w:pos="285"/>
        </w:tabs>
        <w:spacing w:line="259" w:lineRule="auto"/>
        <w:rPr>
          <w:rFonts w:ascii="Calibri" w:hAnsi="Calibri" w:cs="Calibri"/>
        </w:rPr>
      </w:pPr>
      <w:r w:rsidRPr="00DA75C1">
        <w:rPr>
          <w:rFonts w:ascii="Calibri" w:hAnsi="Calibri" w:cs="Calibri"/>
          <w:b/>
        </w:rPr>
        <w:t>si impegna a porre in essere tutte le azioni necessarie ad evitare qualsiasi forma di</w:t>
      </w:r>
      <w:r w:rsidRPr="00DA75C1">
        <w:rPr>
          <w:rFonts w:ascii="Calibri" w:hAnsi="Calibri" w:cs="Calibri"/>
          <w:b/>
          <w:spacing w:val="80"/>
        </w:rPr>
        <w:t xml:space="preserve"> </w:t>
      </w:r>
      <w:r w:rsidRPr="00DA75C1">
        <w:rPr>
          <w:rFonts w:ascii="Calibri" w:hAnsi="Calibri" w:cs="Calibri"/>
          <w:b/>
        </w:rPr>
        <w:t>conflitto di interessi,</w:t>
      </w:r>
      <w:r w:rsidRPr="00DA75C1">
        <w:rPr>
          <w:rFonts w:ascii="Calibri" w:hAnsi="Calibri" w:cs="Calibri"/>
        </w:rPr>
        <w:t>in ogni fase del procedimento, e a tal fine deve:</w:t>
      </w:r>
    </w:p>
    <w:p w:rsidR="004732E5" w:rsidRPr="00DA75C1" w:rsidRDefault="00EE0B2F" w:rsidP="00DA75C1">
      <w:pPr>
        <w:pStyle w:val="Paragrafoelenco"/>
        <w:numPr>
          <w:ilvl w:val="2"/>
          <w:numId w:val="10"/>
        </w:numPr>
        <w:tabs>
          <w:tab w:val="left" w:pos="285"/>
        </w:tabs>
        <w:spacing w:before="6" w:line="261" w:lineRule="auto"/>
        <w:rPr>
          <w:rFonts w:ascii="Calibri" w:hAnsi="Calibri" w:cs="Calibri"/>
        </w:rPr>
      </w:pPr>
      <w:r w:rsidRPr="00DA75C1">
        <w:rPr>
          <w:rFonts w:ascii="Calibri" w:hAnsi="Calibri" w:cs="Calibri"/>
        </w:rPr>
        <w:t>segnalare prontamente eventuali</w:t>
      </w:r>
      <w:r w:rsidRPr="00DA75C1">
        <w:rPr>
          <w:rFonts w:ascii="Calibri" w:hAnsi="Calibri" w:cs="Calibri"/>
          <w:spacing w:val="-1"/>
        </w:rPr>
        <w:t xml:space="preserve"> </w:t>
      </w:r>
      <w:r w:rsidRPr="00DA75C1">
        <w:rPr>
          <w:rFonts w:ascii="Calibri" w:hAnsi="Calibri" w:cs="Calibri"/>
        </w:rPr>
        <w:t>situazioni di conflitto</w:t>
      </w:r>
      <w:r w:rsidRPr="00DA75C1">
        <w:rPr>
          <w:rFonts w:ascii="Calibri" w:hAnsi="Calibri" w:cs="Calibri"/>
          <w:spacing w:val="-3"/>
        </w:rPr>
        <w:t xml:space="preserve"> </w:t>
      </w:r>
      <w:r w:rsidRPr="00DA75C1">
        <w:rPr>
          <w:rFonts w:ascii="Calibri" w:hAnsi="Calibri" w:cs="Calibri"/>
        </w:rPr>
        <w:t>di interesse,</w:t>
      </w:r>
      <w:r w:rsidRPr="00DA75C1">
        <w:rPr>
          <w:rFonts w:ascii="Calibri" w:hAnsi="Calibri" w:cs="Calibri"/>
          <w:spacing w:val="-2"/>
        </w:rPr>
        <w:t xml:space="preserve"> </w:t>
      </w:r>
      <w:r w:rsidRPr="00DA75C1">
        <w:rPr>
          <w:rFonts w:ascii="Calibri" w:hAnsi="Calibri" w:cs="Calibri"/>
        </w:rPr>
        <w:t>anche potenziale,</w:t>
      </w:r>
      <w:r w:rsidRPr="00DA75C1">
        <w:rPr>
          <w:rFonts w:ascii="Calibri" w:hAnsi="Calibri" w:cs="Calibri"/>
          <w:spacing w:val="-2"/>
        </w:rPr>
        <w:t xml:space="preserve"> </w:t>
      </w:r>
      <w:r w:rsidRPr="00DA75C1">
        <w:rPr>
          <w:rFonts w:ascii="Calibri" w:hAnsi="Calibri" w:cs="Calibri"/>
        </w:rPr>
        <w:t>di cui</w:t>
      </w:r>
      <w:r w:rsidRPr="00DA75C1">
        <w:rPr>
          <w:rFonts w:ascii="Calibri" w:hAnsi="Calibri" w:cs="Calibri"/>
          <w:spacing w:val="-1"/>
        </w:rPr>
        <w:t xml:space="preserve"> </w:t>
      </w:r>
      <w:r w:rsidRPr="00DA75C1">
        <w:rPr>
          <w:rFonts w:ascii="Calibri" w:hAnsi="Calibri" w:cs="Calibri"/>
        </w:rPr>
        <w:t>sia</w:t>
      </w:r>
      <w:r w:rsidRPr="00DA75C1">
        <w:rPr>
          <w:rFonts w:ascii="Calibri" w:hAnsi="Calibri" w:cs="Calibri"/>
          <w:spacing w:val="-2"/>
        </w:rPr>
        <w:t xml:space="preserve"> </w:t>
      </w:r>
      <w:r w:rsidRPr="00DA75C1">
        <w:rPr>
          <w:rFonts w:ascii="Calibri" w:hAnsi="Calibri" w:cs="Calibri"/>
        </w:rPr>
        <w:t xml:space="preserve">a conoscenza, relativamente al personale dipendente o dirigente o ai consulenti </w:t>
      </w:r>
      <w:r w:rsidRPr="00DA75C1">
        <w:rPr>
          <w:rFonts w:ascii="Calibri" w:hAnsi="Calibri" w:cs="Calibri"/>
          <w:spacing w:val="-2"/>
        </w:rPr>
        <w:t>dell'Amministrazione;</w:t>
      </w:r>
    </w:p>
    <w:p w:rsidR="004732E5" w:rsidRPr="00376342" w:rsidRDefault="00EE0B2F" w:rsidP="00376342">
      <w:pPr>
        <w:pStyle w:val="Paragrafoelenco"/>
        <w:numPr>
          <w:ilvl w:val="2"/>
          <w:numId w:val="10"/>
        </w:numPr>
        <w:tabs>
          <w:tab w:val="left" w:pos="285"/>
        </w:tabs>
        <w:spacing w:before="5" w:after="120" w:line="264" w:lineRule="auto"/>
        <w:ind w:right="136"/>
        <w:rPr>
          <w:rFonts w:ascii="Calibri" w:hAnsi="Calibri" w:cs="Calibri"/>
        </w:rPr>
      </w:pPr>
      <w:r w:rsidRPr="00DA75C1">
        <w:rPr>
          <w:rFonts w:ascii="Calibri" w:hAnsi="Calibri" w:cs="Calibri"/>
        </w:rPr>
        <w:t>qualora il contratto sia finanziato con fondi PNRR e in ogni altra ipotesi prevista dalla</w:t>
      </w:r>
      <w:r w:rsidRPr="00DA75C1">
        <w:rPr>
          <w:rFonts w:ascii="Calibri" w:hAnsi="Calibri" w:cs="Calibri"/>
          <w:spacing w:val="40"/>
        </w:rPr>
        <w:t xml:space="preserve"> </w:t>
      </w:r>
      <w:r w:rsidRPr="00DA75C1">
        <w:rPr>
          <w:rFonts w:ascii="Calibri" w:hAnsi="Calibri" w:cs="Calibri"/>
        </w:rPr>
        <w:t xml:space="preserve">normativa vigente, comunicare all’Amministrazione i dati del proprio </w:t>
      </w:r>
      <w:r w:rsidRPr="00DA75C1">
        <w:rPr>
          <w:rFonts w:ascii="Calibri" w:hAnsi="Calibri" w:cs="Calibri"/>
          <w:i/>
        </w:rPr>
        <w:t xml:space="preserve">titolare effettivo </w:t>
      </w:r>
      <w:r w:rsidRPr="00DA75C1">
        <w:rPr>
          <w:rFonts w:ascii="Calibri" w:hAnsi="Calibri" w:cs="Calibri"/>
        </w:rPr>
        <w:t>presentando la dichiarazione circa l’assenza di conflitto di interessi, riferibile a quest’ultimo e a tutti i legali rappresentanti dell’Operatore partecipante alla procedura d’appalto;</w:t>
      </w:r>
      <w:r w:rsidR="00DA75C1">
        <w:t xml:space="preserve"> </w:t>
      </w:r>
      <w:r w:rsidRPr="00DA75C1">
        <w:rPr>
          <w:rFonts w:ascii="Calibri" w:hAnsi="Calibri" w:cs="Calibri"/>
        </w:rPr>
        <w:t xml:space="preserve">non intrattenere rapporti </w:t>
      </w:r>
      <w:r w:rsidRPr="00DA75C1">
        <w:rPr>
          <w:rFonts w:ascii="Calibri" w:hAnsi="Calibri" w:cs="Calibri"/>
        </w:rPr>
        <w:lastRenderedPageBreak/>
        <w:t xml:space="preserve">di lavoro subordinato, parasubordinato o autonomo oppure professionali con ex dipendenti, dirigenti o consulenti dell’Amministrazione se questi abbiano, per conto dell’Amministrazione nel triennio precedente alla cessazione del rapporto di lavoro, esercitato o collaborato in maniera determinante all’esercizio di poteri autoritativi o negoziali a vantaggio dello stesso Operatore economico ovvero in presenza dei presupposti del divieto di </w:t>
      </w:r>
      <w:r w:rsidRPr="00DA75C1">
        <w:rPr>
          <w:rFonts w:ascii="Calibri" w:hAnsi="Calibri" w:cs="Calibri"/>
          <w:i/>
        </w:rPr>
        <w:t xml:space="preserve">pantouflage </w:t>
      </w:r>
      <w:r w:rsidRPr="00DA75C1">
        <w:rPr>
          <w:rFonts w:ascii="Calibri" w:hAnsi="Calibri" w:cs="Calibri"/>
        </w:rPr>
        <w:t>di cui agli artt. 53, co. 16-ter del D.lgs. 165/2001 e 21 del D.lgs. 39/2013.</w:t>
      </w:r>
    </w:p>
    <w:p w:rsidR="004732E5" w:rsidRPr="00DA75C1" w:rsidRDefault="00EE0B2F" w:rsidP="00376342">
      <w:pPr>
        <w:pStyle w:val="Paragrafoelenco"/>
        <w:numPr>
          <w:ilvl w:val="0"/>
          <w:numId w:val="4"/>
        </w:numPr>
        <w:tabs>
          <w:tab w:val="left" w:pos="283"/>
          <w:tab w:val="left" w:pos="285"/>
        </w:tabs>
        <w:spacing w:line="264" w:lineRule="auto"/>
        <w:ind w:left="284" w:right="142"/>
        <w:rPr>
          <w:rFonts w:ascii="Calibri" w:hAnsi="Calibri" w:cs="Calibri"/>
        </w:rPr>
      </w:pPr>
      <w:r w:rsidRPr="00DA75C1">
        <w:rPr>
          <w:rFonts w:ascii="Calibri" w:hAnsi="Calibri" w:cs="Calibri"/>
        </w:rPr>
        <w:t xml:space="preserve">ai sensi degli articoli 46 e 47 del D.P.R. 445/2000 e consapevole della responsabilità penale cui può andare incontro in caso di dichiarazioni mendaci, falsità negli atti ed uso di atti falsi (articolo 76) </w:t>
      </w:r>
      <w:r w:rsidRPr="00DA75C1">
        <w:rPr>
          <w:rFonts w:ascii="Calibri" w:hAnsi="Calibri" w:cs="Calibri"/>
          <w:b/>
        </w:rPr>
        <w:t>dichiara</w:t>
      </w:r>
      <w:r w:rsidRPr="00DA75C1">
        <w:rPr>
          <w:rFonts w:ascii="Calibri" w:hAnsi="Calibri" w:cs="Calibri"/>
        </w:rPr>
        <w:t>:</w:t>
      </w:r>
    </w:p>
    <w:p w:rsidR="004732E5" w:rsidRPr="00DA75C1" w:rsidRDefault="00EE0B2F" w:rsidP="00DA75C1">
      <w:pPr>
        <w:pStyle w:val="Paragrafoelenco"/>
        <w:numPr>
          <w:ilvl w:val="2"/>
          <w:numId w:val="11"/>
        </w:numPr>
        <w:tabs>
          <w:tab w:val="left" w:pos="285"/>
        </w:tabs>
        <w:spacing w:before="2" w:line="264" w:lineRule="auto"/>
        <w:ind w:right="137"/>
        <w:rPr>
          <w:rFonts w:ascii="Calibri" w:hAnsi="Calibri" w:cs="Calibri"/>
        </w:rPr>
      </w:pPr>
      <w:r w:rsidRPr="00DA75C1">
        <w:rPr>
          <w:rFonts w:ascii="Calibri" w:hAnsi="Calibri" w:cs="Calibri"/>
        </w:rPr>
        <w:t>di non essersi accordato e di impegnarsi a non accordarsi con altri partecipanti alla procedura di gara per limitare con mezzi illeciti la libera concorrenza e, in particolare, con riferimento alla specifica procedura di affidamento, non aver preso parte né di aver praticato intese o adottato azioni, e si impegna a non prendere parte e a non praticare intese o adottare azioni, tese a restringere la concorrenza o il mercato, vietate ai sensi della normativa vigente, ivi inclusi gli artt. 101 e successivi del Trattato sul funzionamento dell’Unione Europea (TFUE) e gli artt. 2 e successivi della L. 287/1990;dichiara altresì che l’offerta è stata predisposta nel pieno rispetto della predetta normativa;</w:t>
      </w:r>
    </w:p>
    <w:p w:rsidR="004732E5" w:rsidRPr="00376342" w:rsidRDefault="00EE0B2F" w:rsidP="00376342">
      <w:pPr>
        <w:pStyle w:val="Paragrafoelenco"/>
        <w:numPr>
          <w:ilvl w:val="2"/>
          <w:numId w:val="11"/>
        </w:numPr>
        <w:tabs>
          <w:tab w:val="left" w:pos="285"/>
        </w:tabs>
        <w:spacing w:after="120" w:line="264" w:lineRule="auto"/>
        <w:ind w:right="142"/>
        <w:rPr>
          <w:rFonts w:ascii="Calibri" w:hAnsi="Calibri" w:cs="Calibri"/>
        </w:rPr>
      </w:pPr>
      <w:r w:rsidRPr="00DA75C1">
        <w:rPr>
          <w:rFonts w:ascii="Calibri" w:hAnsi="Calibri" w:cs="Calibri"/>
        </w:rPr>
        <w:t>di non trovarsi in nessuna delle condizioni ostative previste dalla vigente legislazione antimafia</w:t>
      </w:r>
      <w:r w:rsidRPr="00DA75C1">
        <w:rPr>
          <w:rFonts w:ascii="Calibri" w:hAnsi="Calibri" w:cs="Calibri"/>
          <w:spacing w:val="40"/>
        </w:rPr>
        <w:t xml:space="preserve"> </w:t>
      </w:r>
      <w:r w:rsidRPr="00DA75C1">
        <w:rPr>
          <w:rFonts w:ascii="Calibri" w:hAnsi="Calibri" w:cs="Calibri"/>
        </w:rPr>
        <w:t>e di essere consapevole che la stazione appaltante si riserva di provvedere a tutti gli</w:t>
      </w:r>
      <w:r w:rsidRPr="00DA75C1">
        <w:rPr>
          <w:rFonts w:ascii="Calibri" w:hAnsi="Calibri" w:cs="Calibri"/>
          <w:spacing w:val="40"/>
        </w:rPr>
        <w:t xml:space="preserve"> </w:t>
      </w:r>
      <w:r w:rsidRPr="00DA75C1">
        <w:rPr>
          <w:rFonts w:ascii="Calibri" w:hAnsi="Calibri" w:cs="Calibri"/>
        </w:rPr>
        <w:t>adempimenti e controlli previsti dalla medesima legislazione prima della stipula del contratto.</w:t>
      </w:r>
    </w:p>
    <w:p w:rsidR="004732E5" w:rsidRPr="001378FD" w:rsidRDefault="00EE0B2F" w:rsidP="001378FD">
      <w:pPr>
        <w:pStyle w:val="Corpotesto"/>
        <w:spacing w:line="264" w:lineRule="auto"/>
        <w:ind w:left="1" w:right="138"/>
        <w:rPr>
          <w:rFonts w:ascii="Calibri" w:hAnsi="Calibri" w:cs="Calibri"/>
        </w:rPr>
      </w:pPr>
      <w:r w:rsidRPr="00DA75C1">
        <w:rPr>
          <w:rFonts w:ascii="Calibri" w:hAnsi="Calibri" w:cs="Calibri"/>
        </w:rPr>
        <w:t>Gli obblighi di cui al presente articolo, in fase di esecuzione del contratto, si intendono riferiti all’Operatore economico con il quale l’Amministrazione ha stipulato il contratto, il quale dovrà inoltre garantirne il rispetto anche da tutti i propri eventuali subcontraenti e subappaltatori,</w:t>
      </w:r>
      <w:r w:rsidRPr="00DA75C1">
        <w:rPr>
          <w:rFonts w:ascii="Calibri" w:hAnsi="Calibri" w:cs="Calibri"/>
          <w:spacing w:val="40"/>
        </w:rPr>
        <w:t xml:space="preserve"> </w:t>
      </w:r>
      <w:r w:rsidRPr="00DA75C1">
        <w:rPr>
          <w:rFonts w:ascii="Calibri" w:hAnsi="Calibri" w:cs="Calibri"/>
        </w:rPr>
        <w:t>obbligati</w:t>
      </w:r>
      <w:r w:rsidRPr="00DA75C1">
        <w:rPr>
          <w:rFonts w:ascii="Calibri" w:hAnsi="Calibri" w:cs="Calibri"/>
          <w:spacing w:val="-4"/>
        </w:rPr>
        <w:t xml:space="preserve"> </w:t>
      </w:r>
      <w:r w:rsidRPr="00DA75C1">
        <w:rPr>
          <w:rFonts w:ascii="Calibri" w:hAnsi="Calibri" w:cs="Calibri"/>
        </w:rPr>
        <w:t>in</w:t>
      </w:r>
      <w:r w:rsidRPr="00DA75C1">
        <w:rPr>
          <w:rFonts w:ascii="Calibri" w:hAnsi="Calibri" w:cs="Calibri"/>
          <w:spacing w:val="-2"/>
        </w:rPr>
        <w:t xml:space="preserve"> </w:t>
      </w:r>
      <w:r w:rsidRPr="00DA75C1">
        <w:rPr>
          <w:rFonts w:ascii="Calibri" w:hAnsi="Calibri" w:cs="Calibri"/>
        </w:rPr>
        <w:t>solido.</w:t>
      </w:r>
      <w:r w:rsidRPr="00DA75C1">
        <w:rPr>
          <w:rFonts w:ascii="Calibri" w:hAnsi="Calibri" w:cs="Calibri"/>
          <w:spacing w:val="-2"/>
        </w:rPr>
        <w:t xml:space="preserve"> </w:t>
      </w:r>
      <w:r w:rsidRPr="00DA75C1">
        <w:rPr>
          <w:rFonts w:ascii="Calibri" w:hAnsi="Calibri" w:cs="Calibri"/>
        </w:rPr>
        <w:t>A</w:t>
      </w:r>
      <w:r w:rsidRPr="00DA75C1">
        <w:rPr>
          <w:rFonts w:ascii="Calibri" w:hAnsi="Calibri" w:cs="Calibri"/>
          <w:spacing w:val="-3"/>
        </w:rPr>
        <w:t xml:space="preserve"> </w:t>
      </w:r>
      <w:r w:rsidRPr="00DA75C1">
        <w:rPr>
          <w:rFonts w:ascii="Calibri" w:hAnsi="Calibri" w:cs="Calibri"/>
        </w:rPr>
        <w:t>tal</w:t>
      </w:r>
      <w:r w:rsidRPr="00DA75C1">
        <w:rPr>
          <w:rFonts w:ascii="Calibri" w:hAnsi="Calibri" w:cs="Calibri"/>
          <w:spacing w:val="-1"/>
        </w:rPr>
        <w:t xml:space="preserve"> </w:t>
      </w:r>
      <w:r w:rsidRPr="00DA75C1">
        <w:rPr>
          <w:rFonts w:ascii="Calibri" w:hAnsi="Calibri" w:cs="Calibri"/>
        </w:rPr>
        <w:t>fine</w:t>
      </w:r>
      <w:r w:rsidRPr="00DA75C1">
        <w:rPr>
          <w:rFonts w:ascii="Calibri" w:hAnsi="Calibri" w:cs="Calibri"/>
          <w:spacing w:val="-2"/>
        </w:rPr>
        <w:t xml:space="preserve"> </w:t>
      </w:r>
      <w:r w:rsidRPr="00DA75C1">
        <w:rPr>
          <w:rFonts w:ascii="Calibri" w:hAnsi="Calibri" w:cs="Calibri"/>
        </w:rPr>
        <w:t>è</w:t>
      </w:r>
      <w:r w:rsidRPr="00DA75C1">
        <w:rPr>
          <w:rFonts w:ascii="Calibri" w:hAnsi="Calibri" w:cs="Calibri"/>
          <w:spacing w:val="-2"/>
        </w:rPr>
        <w:t xml:space="preserve"> </w:t>
      </w:r>
      <w:r w:rsidRPr="00DA75C1">
        <w:rPr>
          <w:rFonts w:ascii="Calibri" w:hAnsi="Calibri" w:cs="Calibri"/>
        </w:rPr>
        <w:t>onere</w:t>
      </w:r>
      <w:r w:rsidRPr="00DA75C1">
        <w:rPr>
          <w:rFonts w:ascii="Calibri" w:hAnsi="Calibri" w:cs="Calibri"/>
          <w:spacing w:val="-2"/>
        </w:rPr>
        <w:t xml:space="preserve"> </w:t>
      </w:r>
      <w:r w:rsidRPr="00DA75C1">
        <w:rPr>
          <w:rFonts w:ascii="Calibri" w:hAnsi="Calibri" w:cs="Calibri"/>
        </w:rPr>
        <w:t>dell’Operatore</w:t>
      </w:r>
      <w:r w:rsidRPr="00DA75C1">
        <w:rPr>
          <w:rFonts w:ascii="Calibri" w:hAnsi="Calibri" w:cs="Calibri"/>
          <w:spacing w:val="-2"/>
        </w:rPr>
        <w:t xml:space="preserve"> </w:t>
      </w:r>
      <w:r w:rsidRPr="00DA75C1">
        <w:rPr>
          <w:rFonts w:ascii="Calibri" w:hAnsi="Calibri" w:cs="Calibri"/>
        </w:rPr>
        <w:t>economico</w:t>
      </w:r>
      <w:r w:rsidRPr="00DA75C1">
        <w:rPr>
          <w:rFonts w:ascii="Calibri" w:hAnsi="Calibri" w:cs="Calibri"/>
          <w:spacing w:val="-2"/>
        </w:rPr>
        <w:t xml:space="preserve"> </w:t>
      </w:r>
      <w:r w:rsidRPr="00DA75C1">
        <w:rPr>
          <w:rFonts w:ascii="Calibri" w:hAnsi="Calibri" w:cs="Calibri"/>
        </w:rPr>
        <w:t>richiamare</w:t>
      </w:r>
      <w:r w:rsidRPr="00DA75C1">
        <w:rPr>
          <w:rFonts w:ascii="Calibri" w:hAnsi="Calibri" w:cs="Calibri"/>
          <w:spacing w:val="-4"/>
        </w:rPr>
        <w:t xml:space="preserve"> </w:t>
      </w:r>
      <w:r w:rsidRPr="00DA75C1">
        <w:rPr>
          <w:rFonts w:ascii="Calibri" w:hAnsi="Calibri" w:cs="Calibri"/>
        </w:rPr>
        <w:t>espressamente</w:t>
      </w:r>
      <w:r w:rsidRPr="00DA75C1">
        <w:rPr>
          <w:rFonts w:ascii="Calibri" w:hAnsi="Calibri" w:cs="Calibri"/>
          <w:spacing w:val="-2"/>
        </w:rPr>
        <w:t xml:space="preserve"> </w:t>
      </w:r>
      <w:r w:rsidRPr="00DA75C1">
        <w:rPr>
          <w:rFonts w:ascii="Calibri" w:hAnsi="Calibri" w:cs="Calibri"/>
        </w:rPr>
        <w:t>e</w:t>
      </w:r>
      <w:r w:rsidRPr="00DA75C1">
        <w:rPr>
          <w:rFonts w:ascii="Calibri" w:hAnsi="Calibri" w:cs="Calibri"/>
          <w:spacing w:val="-2"/>
        </w:rPr>
        <w:t xml:space="preserve"> </w:t>
      </w:r>
      <w:r w:rsidRPr="00DA75C1">
        <w:rPr>
          <w:rFonts w:ascii="Calibri" w:hAnsi="Calibri" w:cs="Calibri"/>
        </w:rPr>
        <w:t>inserire apposita</w:t>
      </w:r>
      <w:r w:rsidRPr="00DA75C1">
        <w:rPr>
          <w:rFonts w:ascii="Calibri" w:hAnsi="Calibri" w:cs="Calibri"/>
          <w:spacing w:val="-2"/>
        </w:rPr>
        <w:t xml:space="preserve"> </w:t>
      </w:r>
      <w:r w:rsidRPr="00DA75C1">
        <w:rPr>
          <w:rFonts w:ascii="Calibri" w:hAnsi="Calibri" w:cs="Calibri"/>
        </w:rPr>
        <w:t>clausola</w:t>
      </w:r>
      <w:r w:rsidRPr="00DA75C1">
        <w:rPr>
          <w:rFonts w:ascii="Calibri" w:hAnsi="Calibri" w:cs="Calibri"/>
          <w:spacing w:val="-2"/>
        </w:rPr>
        <w:t xml:space="preserve"> </w:t>
      </w:r>
      <w:r w:rsidRPr="00DA75C1">
        <w:rPr>
          <w:rFonts w:ascii="Calibri" w:hAnsi="Calibri" w:cs="Calibri"/>
        </w:rPr>
        <w:t>sul</w:t>
      </w:r>
      <w:r w:rsidRPr="00DA75C1">
        <w:rPr>
          <w:rFonts w:ascii="Calibri" w:hAnsi="Calibri" w:cs="Calibri"/>
          <w:spacing w:val="-1"/>
        </w:rPr>
        <w:t xml:space="preserve"> </w:t>
      </w:r>
      <w:r w:rsidRPr="00DA75C1">
        <w:rPr>
          <w:rFonts w:ascii="Calibri" w:hAnsi="Calibri" w:cs="Calibri"/>
        </w:rPr>
        <w:t>rispetto</w:t>
      </w:r>
      <w:r w:rsidRPr="00DA75C1">
        <w:rPr>
          <w:rFonts w:ascii="Calibri" w:hAnsi="Calibri" w:cs="Calibri"/>
          <w:spacing w:val="-2"/>
        </w:rPr>
        <w:t xml:space="preserve"> </w:t>
      </w:r>
      <w:r w:rsidRPr="00DA75C1">
        <w:rPr>
          <w:rFonts w:ascii="Calibri" w:hAnsi="Calibri" w:cs="Calibri"/>
        </w:rPr>
        <w:t>degli</w:t>
      </w:r>
      <w:r w:rsidRPr="00DA75C1">
        <w:rPr>
          <w:rFonts w:ascii="Calibri" w:hAnsi="Calibri" w:cs="Calibri"/>
          <w:spacing w:val="-1"/>
        </w:rPr>
        <w:t xml:space="preserve"> </w:t>
      </w:r>
      <w:r w:rsidRPr="00DA75C1">
        <w:rPr>
          <w:rFonts w:ascii="Calibri" w:hAnsi="Calibri" w:cs="Calibri"/>
        </w:rPr>
        <w:t>obblighi</w:t>
      </w:r>
      <w:r w:rsidRPr="00DA75C1">
        <w:rPr>
          <w:rFonts w:ascii="Calibri" w:hAnsi="Calibri" w:cs="Calibri"/>
          <w:spacing w:val="-1"/>
        </w:rPr>
        <w:t xml:space="preserve"> </w:t>
      </w:r>
      <w:r w:rsidRPr="00DA75C1">
        <w:rPr>
          <w:rFonts w:ascii="Calibri" w:hAnsi="Calibri" w:cs="Calibri"/>
        </w:rPr>
        <w:t>di</w:t>
      </w:r>
      <w:r w:rsidRPr="00DA75C1">
        <w:rPr>
          <w:rFonts w:ascii="Calibri" w:hAnsi="Calibri" w:cs="Calibri"/>
          <w:spacing w:val="-1"/>
        </w:rPr>
        <w:t xml:space="preserve"> </w:t>
      </w:r>
      <w:r w:rsidRPr="00DA75C1">
        <w:rPr>
          <w:rFonts w:ascii="Calibri" w:hAnsi="Calibri" w:cs="Calibri"/>
        </w:rPr>
        <w:t>cui</w:t>
      </w:r>
      <w:r w:rsidRPr="00DA75C1">
        <w:rPr>
          <w:rFonts w:ascii="Calibri" w:hAnsi="Calibri" w:cs="Calibri"/>
          <w:spacing w:val="-1"/>
        </w:rPr>
        <w:t xml:space="preserve"> </w:t>
      </w:r>
      <w:r w:rsidRPr="00DA75C1">
        <w:rPr>
          <w:rFonts w:ascii="Calibri" w:hAnsi="Calibri" w:cs="Calibri"/>
        </w:rPr>
        <w:t>al</w:t>
      </w:r>
      <w:r w:rsidRPr="00DA75C1">
        <w:rPr>
          <w:rFonts w:ascii="Calibri" w:hAnsi="Calibri" w:cs="Calibri"/>
          <w:spacing w:val="-1"/>
        </w:rPr>
        <w:t xml:space="preserve"> </w:t>
      </w:r>
      <w:r w:rsidRPr="00DA75C1">
        <w:rPr>
          <w:rFonts w:ascii="Calibri" w:hAnsi="Calibri" w:cs="Calibri"/>
        </w:rPr>
        <w:t>presente</w:t>
      </w:r>
      <w:r w:rsidRPr="00DA75C1">
        <w:rPr>
          <w:rFonts w:ascii="Calibri" w:hAnsi="Calibri" w:cs="Calibri"/>
          <w:spacing w:val="-2"/>
        </w:rPr>
        <w:t xml:space="preserve"> </w:t>
      </w:r>
      <w:r w:rsidRPr="00DA75C1">
        <w:rPr>
          <w:rFonts w:ascii="Calibri" w:hAnsi="Calibri" w:cs="Calibri"/>
        </w:rPr>
        <w:t>Patto</w:t>
      </w:r>
      <w:r w:rsidRPr="00DA75C1">
        <w:rPr>
          <w:rFonts w:ascii="Calibri" w:hAnsi="Calibri" w:cs="Calibri"/>
          <w:spacing w:val="-2"/>
        </w:rPr>
        <w:t xml:space="preserve"> </w:t>
      </w:r>
      <w:r w:rsidRPr="00DA75C1">
        <w:rPr>
          <w:rFonts w:ascii="Calibri" w:hAnsi="Calibri" w:cs="Calibri"/>
        </w:rPr>
        <w:t>di</w:t>
      </w:r>
      <w:r w:rsidRPr="00DA75C1">
        <w:rPr>
          <w:rFonts w:ascii="Calibri" w:hAnsi="Calibri" w:cs="Calibri"/>
          <w:spacing w:val="-1"/>
        </w:rPr>
        <w:t xml:space="preserve"> </w:t>
      </w:r>
      <w:r w:rsidRPr="00DA75C1">
        <w:rPr>
          <w:rFonts w:ascii="Calibri" w:hAnsi="Calibri" w:cs="Calibri"/>
        </w:rPr>
        <w:t>integrità</w:t>
      </w:r>
      <w:r w:rsidRPr="00DA75C1">
        <w:rPr>
          <w:rFonts w:ascii="Calibri" w:hAnsi="Calibri" w:cs="Calibri"/>
          <w:spacing w:val="-2"/>
        </w:rPr>
        <w:t xml:space="preserve"> </w:t>
      </w:r>
      <w:r w:rsidRPr="00DA75C1">
        <w:rPr>
          <w:rFonts w:ascii="Calibri" w:hAnsi="Calibri" w:cs="Calibri"/>
        </w:rPr>
        <w:t>nei</w:t>
      </w:r>
      <w:r w:rsidRPr="00DA75C1">
        <w:rPr>
          <w:rFonts w:ascii="Calibri" w:hAnsi="Calibri" w:cs="Calibri"/>
          <w:spacing w:val="-4"/>
        </w:rPr>
        <w:t xml:space="preserve"> </w:t>
      </w:r>
      <w:r w:rsidRPr="00DA75C1">
        <w:rPr>
          <w:rFonts w:ascii="Calibri" w:hAnsi="Calibri" w:cs="Calibri"/>
        </w:rPr>
        <w:t>contratti</w:t>
      </w:r>
      <w:r w:rsidRPr="00DA75C1">
        <w:rPr>
          <w:rFonts w:ascii="Calibri" w:hAnsi="Calibri" w:cs="Calibri"/>
          <w:spacing w:val="-1"/>
        </w:rPr>
        <w:t xml:space="preserve"> </w:t>
      </w:r>
      <w:r w:rsidRPr="00DA75C1">
        <w:rPr>
          <w:rFonts w:ascii="Calibri" w:hAnsi="Calibri" w:cs="Calibri"/>
        </w:rPr>
        <w:t>stipulati con i propri subcontraenti e subappaltatori.</w:t>
      </w:r>
    </w:p>
    <w:p w:rsidR="004732E5" w:rsidRPr="00DA75C1" w:rsidRDefault="00EE0B2F">
      <w:pPr>
        <w:ind w:left="8" w:right="144"/>
        <w:jc w:val="center"/>
        <w:rPr>
          <w:rFonts w:ascii="Calibri" w:hAnsi="Calibri" w:cs="Calibri"/>
          <w:b/>
          <w:sz w:val="24"/>
        </w:rPr>
      </w:pPr>
      <w:r w:rsidRPr="00DA75C1">
        <w:rPr>
          <w:rFonts w:ascii="Calibri" w:hAnsi="Calibri" w:cs="Calibri"/>
          <w:b/>
          <w:sz w:val="24"/>
        </w:rPr>
        <w:t>Art.</w:t>
      </w:r>
      <w:r w:rsidRPr="00DA75C1">
        <w:rPr>
          <w:rFonts w:ascii="Calibri" w:hAnsi="Calibri" w:cs="Calibri"/>
          <w:b/>
          <w:spacing w:val="-2"/>
          <w:sz w:val="24"/>
        </w:rPr>
        <w:t xml:space="preserve"> </w:t>
      </w:r>
      <w:r w:rsidRPr="00DA75C1">
        <w:rPr>
          <w:rFonts w:ascii="Calibri" w:hAnsi="Calibri" w:cs="Calibri"/>
          <w:b/>
          <w:spacing w:val="-10"/>
          <w:sz w:val="24"/>
        </w:rPr>
        <w:t>3</w:t>
      </w:r>
    </w:p>
    <w:p w:rsidR="004732E5" w:rsidRPr="00DA75C1" w:rsidRDefault="00EE0B2F">
      <w:pPr>
        <w:pStyle w:val="Titolo11"/>
        <w:ind w:right="195"/>
        <w:rPr>
          <w:rFonts w:ascii="Calibri" w:hAnsi="Calibri" w:cs="Calibri"/>
        </w:rPr>
      </w:pPr>
      <w:r w:rsidRPr="00DA75C1">
        <w:rPr>
          <w:rFonts w:ascii="Calibri" w:hAnsi="Calibri" w:cs="Calibri"/>
        </w:rPr>
        <w:t>OBBLIGHI</w:t>
      </w:r>
      <w:r w:rsidRPr="00DA75C1">
        <w:rPr>
          <w:rFonts w:ascii="Calibri" w:hAnsi="Calibri" w:cs="Calibri"/>
          <w:spacing w:val="-4"/>
        </w:rPr>
        <w:t xml:space="preserve"> </w:t>
      </w:r>
      <w:r w:rsidRPr="00DA75C1">
        <w:rPr>
          <w:rFonts w:ascii="Calibri" w:hAnsi="Calibri" w:cs="Calibri"/>
          <w:spacing w:val="-2"/>
        </w:rPr>
        <w:t>DELL’AMMINISTRAZIONE</w:t>
      </w:r>
    </w:p>
    <w:p w:rsidR="004732E5" w:rsidRPr="00DA75C1" w:rsidRDefault="00EE0B2F" w:rsidP="009B67B2">
      <w:pPr>
        <w:pStyle w:val="Corpotesto"/>
        <w:spacing w:before="4"/>
        <w:ind w:left="0"/>
        <w:jc w:val="left"/>
        <w:rPr>
          <w:rFonts w:ascii="Calibri" w:hAnsi="Calibri" w:cs="Calibri"/>
        </w:rPr>
      </w:pPr>
      <w:r w:rsidRPr="00DA75C1">
        <w:rPr>
          <w:rFonts w:ascii="Calibri" w:hAnsi="Calibri" w:cs="Calibri"/>
          <w:spacing w:val="-2"/>
          <w:u w:val="single"/>
        </w:rPr>
        <w:t>L’Amministrazione</w:t>
      </w:r>
      <w:r w:rsidRPr="00DA75C1">
        <w:rPr>
          <w:rFonts w:ascii="Calibri" w:hAnsi="Calibri" w:cs="Calibri"/>
          <w:spacing w:val="40"/>
          <w:u w:val="single"/>
        </w:rPr>
        <w:t xml:space="preserve"> </w:t>
      </w:r>
    </w:p>
    <w:p w:rsidR="004732E5" w:rsidRPr="00DA75C1" w:rsidRDefault="00EE0B2F">
      <w:pPr>
        <w:pStyle w:val="Paragrafoelenco"/>
        <w:numPr>
          <w:ilvl w:val="0"/>
          <w:numId w:val="3"/>
        </w:numPr>
        <w:tabs>
          <w:tab w:val="left" w:pos="283"/>
          <w:tab w:val="left" w:pos="285"/>
        </w:tabs>
        <w:spacing w:before="25" w:line="264" w:lineRule="auto"/>
        <w:rPr>
          <w:rFonts w:ascii="Calibri" w:hAnsi="Calibri" w:cs="Calibri"/>
        </w:rPr>
      </w:pPr>
      <w:r w:rsidRPr="00DA75C1">
        <w:rPr>
          <w:rFonts w:ascii="Calibri" w:hAnsi="Calibri" w:cs="Calibri"/>
          <w:b/>
        </w:rPr>
        <w:t>si impegna a garantire la</w:t>
      </w:r>
      <w:r w:rsidRPr="00DA75C1">
        <w:rPr>
          <w:rFonts w:ascii="Calibri" w:hAnsi="Calibri" w:cs="Calibri"/>
          <w:b/>
          <w:spacing w:val="-2"/>
        </w:rPr>
        <w:t xml:space="preserve"> </w:t>
      </w:r>
      <w:r w:rsidRPr="00DA75C1">
        <w:rPr>
          <w:rFonts w:ascii="Calibri" w:hAnsi="Calibri" w:cs="Calibri"/>
          <w:b/>
        </w:rPr>
        <w:t>legalità, l’integrità e la trasparenza</w:t>
      </w:r>
      <w:r w:rsidRPr="00DA75C1">
        <w:rPr>
          <w:rFonts w:ascii="Calibri" w:hAnsi="Calibri" w:cs="Calibri"/>
        </w:rPr>
        <w:t>, in ogni</w:t>
      </w:r>
      <w:r w:rsidRPr="00DA75C1">
        <w:rPr>
          <w:rFonts w:ascii="Calibri" w:hAnsi="Calibri" w:cs="Calibri"/>
          <w:spacing w:val="-1"/>
        </w:rPr>
        <w:t xml:space="preserve"> </w:t>
      </w:r>
      <w:r w:rsidRPr="00DA75C1">
        <w:rPr>
          <w:rFonts w:ascii="Calibri" w:hAnsi="Calibri" w:cs="Calibri"/>
        </w:rPr>
        <w:t>fase del</w:t>
      </w:r>
      <w:r w:rsidRPr="00DA75C1">
        <w:rPr>
          <w:rFonts w:ascii="Calibri" w:hAnsi="Calibri" w:cs="Calibri"/>
          <w:spacing w:val="-1"/>
        </w:rPr>
        <w:t xml:space="preserve"> </w:t>
      </w:r>
      <w:r w:rsidRPr="00DA75C1">
        <w:rPr>
          <w:rFonts w:ascii="Calibri" w:hAnsi="Calibri" w:cs="Calibri"/>
        </w:rPr>
        <w:t>procedimento, adottando tutte le azioni necessarie a prevenire, da parte di tutti i propri dirigenti, dipendenti o collaboratori a qualsiasi titolo:</w:t>
      </w:r>
    </w:p>
    <w:p w:rsidR="004732E5" w:rsidRPr="00DA75C1" w:rsidRDefault="00EE0B2F" w:rsidP="00DA75C1">
      <w:pPr>
        <w:pStyle w:val="Paragrafoelenco"/>
        <w:numPr>
          <w:ilvl w:val="2"/>
          <w:numId w:val="13"/>
        </w:numPr>
        <w:tabs>
          <w:tab w:val="left" w:pos="285"/>
        </w:tabs>
        <w:spacing w:before="2" w:line="261" w:lineRule="auto"/>
        <w:ind w:right="142"/>
        <w:rPr>
          <w:rFonts w:ascii="Calibri" w:hAnsi="Calibri" w:cs="Calibri"/>
        </w:rPr>
      </w:pPr>
      <w:r w:rsidRPr="00DA75C1">
        <w:rPr>
          <w:rFonts w:ascii="Calibri" w:hAnsi="Calibri" w:cs="Calibri"/>
        </w:rPr>
        <w:t>qualsiasi tipo di violazione della normativa vigente e, in generale, dei principi di buon andamento e imparzialità dell’amministrazione;</w:t>
      </w:r>
    </w:p>
    <w:p w:rsidR="004732E5" w:rsidRPr="00DA75C1" w:rsidRDefault="00EE0B2F" w:rsidP="00DA75C1">
      <w:pPr>
        <w:pStyle w:val="Paragrafoelenco"/>
        <w:numPr>
          <w:ilvl w:val="2"/>
          <w:numId w:val="13"/>
        </w:numPr>
        <w:tabs>
          <w:tab w:val="left" w:pos="285"/>
        </w:tabs>
        <w:spacing w:before="2" w:line="261" w:lineRule="auto"/>
        <w:ind w:right="146"/>
        <w:rPr>
          <w:rFonts w:ascii="Calibri" w:hAnsi="Calibri" w:cs="Calibri"/>
        </w:rPr>
      </w:pPr>
      <w:r w:rsidRPr="00DA75C1">
        <w:rPr>
          <w:rFonts w:ascii="Calibri" w:hAnsi="Calibri" w:cs="Calibri"/>
        </w:rPr>
        <w:t>abusi della loro qualità o dei loro poteri, tesi a costringere o a indurre taluno a dare o a promettere indebitamente, a sé o a un terzo, denaro o altre utilità;</w:t>
      </w:r>
    </w:p>
    <w:p w:rsidR="00B40F7F" w:rsidRPr="00B40F7F" w:rsidRDefault="00EE0B2F" w:rsidP="00B40F7F">
      <w:pPr>
        <w:pStyle w:val="Paragrafoelenco"/>
        <w:numPr>
          <w:ilvl w:val="2"/>
          <w:numId w:val="13"/>
        </w:numPr>
        <w:tabs>
          <w:tab w:val="left" w:pos="285"/>
        </w:tabs>
        <w:spacing w:before="4" w:line="261" w:lineRule="auto"/>
        <w:ind w:right="142"/>
        <w:rPr>
          <w:rFonts w:ascii="Calibri" w:hAnsi="Calibri" w:cs="Calibri"/>
        </w:rPr>
      </w:pPr>
      <w:r w:rsidRPr="00DA75C1">
        <w:rPr>
          <w:rFonts w:ascii="Calibri" w:hAnsi="Calibri" w:cs="Calibri"/>
        </w:rPr>
        <w:t>la ricezione o la promessa indebite, per sé o per un terzo, di denaro o altre utilità, per l'esercizio delle</w:t>
      </w:r>
      <w:r w:rsidRPr="00DA75C1">
        <w:rPr>
          <w:rFonts w:ascii="Calibri" w:hAnsi="Calibri" w:cs="Calibri"/>
          <w:spacing w:val="-2"/>
        </w:rPr>
        <w:t xml:space="preserve"> </w:t>
      </w:r>
      <w:r w:rsidRPr="00DA75C1">
        <w:rPr>
          <w:rFonts w:ascii="Calibri" w:hAnsi="Calibri" w:cs="Calibri"/>
        </w:rPr>
        <w:t>loro</w:t>
      </w:r>
      <w:r w:rsidRPr="00DA75C1">
        <w:rPr>
          <w:rFonts w:ascii="Calibri" w:hAnsi="Calibri" w:cs="Calibri"/>
          <w:spacing w:val="-5"/>
        </w:rPr>
        <w:t xml:space="preserve"> </w:t>
      </w:r>
      <w:r w:rsidRPr="00DA75C1">
        <w:rPr>
          <w:rFonts w:ascii="Calibri" w:hAnsi="Calibri" w:cs="Calibri"/>
        </w:rPr>
        <w:t>funzioni</w:t>
      </w:r>
      <w:r w:rsidRPr="00DA75C1">
        <w:rPr>
          <w:rFonts w:ascii="Calibri" w:hAnsi="Calibri" w:cs="Calibri"/>
          <w:spacing w:val="-1"/>
        </w:rPr>
        <w:t xml:space="preserve"> </w:t>
      </w:r>
      <w:r w:rsidRPr="00DA75C1">
        <w:rPr>
          <w:rFonts w:ascii="Calibri" w:hAnsi="Calibri" w:cs="Calibri"/>
        </w:rPr>
        <w:t>o</w:t>
      </w:r>
      <w:r w:rsidRPr="00DA75C1">
        <w:rPr>
          <w:rFonts w:ascii="Calibri" w:hAnsi="Calibri" w:cs="Calibri"/>
          <w:spacing w:val="-2"/>
        </w:rPr>
        <w:t xml:space="preserve"> </w:t>
      </w:r>
      <w:r w:rsidRPr="00DA75C1">
        <w:rPr>
          <w:rFonts w:ascii="Calibri" w:hAnsi="Calibri" w:cs="Calibri"/>
        </w:rPr>
        <w:t>dei</w:t>
      </w:r>
      <w:r w:rsidRPr="00DA75C1">
        <w:rPr>
          <w:rFonts w:ascii="Calibri" w:hAnsi="Calibri" w:cs="Calibri"/>
          <w:spacing w:val="-1"/>
        </w:rPr>
        <w:t xml:space="preserve"> </w:t>
      </w:r>
      <w:r w:rsidRPr="00DA75C1">
        <w:rPr>
          <w:rFonts w:ascii="Calibri" w:hAnsi="Calibri" w:cs="Calibri"/>
        </w:rPr>
        <w:t>loro</w:t>
      </w:r>
      <w:r w:rsidRPr="00DA75C1">
        <w:rPr>
          <w:rFonts w:ascii="Calibri" w:hAnsi="Calibri" w:cs="Calibri"/>
          <w:spacing w:val="-2"/>
        </w:rPr>
        <w:t xml:space="preserve"> </w:t>
      </w:r>
      <w:r w:rsidRPr="00DA75C1">
        <w:rPr>
          <w:rFonts w:ascii="Calibri" w:hAnsi="Calibri" w:cs="Calibri"/>
        </w:rPr>
        <w:t>poteri</w:t>
      </w:r>
      <w:r w:rsidRPr="00DA75C1">
        <w:rPr>
          <w:rFonts w:ascii="Calibri" w:hAnsi="Calibri" w:cs="Calibri"/>
          <w:spacing w:val="-1"/>
        </w:rPr>
        <w:t xml:space="preserve"> </w:t>
      </w:r>
      <w:r w:rsidRPr="00DA75C1">
        <w:rPr>
          <w:rFonts w:ascii="Calibri" w:hAnsi="Calibri" w:cs="Calibri"/>
        </w:rPr>
        <w:t>oppure</w:t>
      </w:r>
      <w:r w:rsidRPr="00DA75C1">
        <w:rPr>
          <w:rFonts w:ascii="Calibri" w:hAnsi="Calibri" w:cs="Calibri"/>
          <w:spacing w:val="-2"/>
        </w:rPr>
        <w:t xml:space="preserve"> </w:t>
      </w:r>
      <w:r w:rsidRPr="00DA75C1">
        <w:rPr>
          <w:rFonts w:ascii="Calibri" w:hAnsi="Calibri" w:cs="Calibri"/>
        </w:rPr>
        <w:t>per</w:t>
      </w:r>
      <w:r w:rsidRPr="00DA75C1">
        <w:rPr>
          <w:rFonts w:ascii="Calibri" w:hAnsi="Calibri" w:cs="Calibri"/>
          <w:spacing w:val="-2"/>
        </w:rPr>
        <w:t xml:space="preserve"> </w:t>
      </w:r>
      <w:r w:rsidRPr="00DA75C1">
        <w:rPr>
          <w:rFonts w:ascii="Calibri" w:hAnsi="Calibri" w:cs="Calibri"/>
        </w:rPr>
        <w:t>omettere</w:t>
      </w:r>
      <w:r w:rsidRPr="00DA75C1">
        <w:rPr>
          <w:rFonts w:ascii="Calibri" w:hAnsi="Calibri" w:cs="Calibri"/>
          <w:spacing w:val="-2"/>
        </w:rPr>
        <w:t xml:space="preserve"> </w:t>
      </w:r>
      <w:r w:rsidRPr="00DA75C1">
        <w:rPr>
          <w:rFonts w:ascii="Calibri" w:hAnsi="Calibri" w:cs="Calibri"/>
        </w:rPr>
        <w:t>o</w:t>
      </w:r>
      <w:r w:rsidRPr="00DA75C1">
        <w:rPr>
          <w:rFonts w:ascii="Calibri" w:hAnsi="Calibri" w:cs="Calibri"/>
          <w:spacing w:val="-2"/>
        </w:rPr>
        <w:t xml:space="preserve"> </w:t>
      </w:r>
      <w:r w:rsidRPr="00DA75C1">
        <w:rPr>
          <w:rFonts w:ascii="Calibri" w:hAnsi="Calibri" w:cs="Calibri"/>
        </w:rPr>
        <w:t>ritardare</w:t>
      </w:r>
      <w:r w:rsidRPr="00DA75C1">
        <w:rPr>
          <w:rFonts w:ascii="Calibri" w:hAnsi="Calibri" w:cs="Calibri"/>
          <w:spacing w:val="-2"/>
        </w:rPr>
        <w:t xml:space="preserve"> </w:t>
      </w:r>
      <w:r w:rsidRPr="00DA75C1">
        <w:rPr>
          <w:rFonts w:ascii="Calibri" w:hAnsi="Calibri" w:cs="Calibri"/>
        </w:rPr>
        <w:t>o</w:t>
      </w:r>
      <w:r w:rsidRPr="00DA75C1">
        <w:rPr>
          <w:rFonts w:ascii="Calibri" w:hAnsi="Calibri" w:cs="Calibri"/>
          <w:spacing w:val="-2"/>
        </w:rPr>
        <w:t xml:space="preserve"> </w:t>
      </w:r>
      <w:r w:rsidRPr="00DA75C1">
        <w:rPr>
          <w:rFonts w:ascii="Calibri" w:hAnsi="Calibri" w:cs="Calibri"/>
        </w:rPr>
        <w:t>per</w:t>
      </w:r>
      <w:r w:rsidRPr="00DA75C1">
        <w:rPr>
          <w:rFonts w:ascii="Calibri" w:hAnsi="Calibri" w:cs="Calibri"/>
          <w:spacing w:val="-2"/>
        </w:rPr>
        <w:t xml:space="preserve"> </w:t>
      </w:r>
      <w:r w:rsidRPr="00DA75C1">
        <w:rPr>
          <w:rFonts w:ascii="Calibri" w:hAnsi="Calibri" w:cs="Calibri"/>
        </w:rPr>
        <w:t>aver</w:t>
      </w:r>
      <w:r w:rsidRPr="00DA75C1">
        <w:rPr>
          <w:rFonts w:ascii="Calibri" w:hAnsi="Calibri" w:cs="Calibri"/>
          <w:spacing w:val="-1"/>
        </w:rPr>
        <w:t xml:space="preserve"> </w:t>
      </w:r>
    </w:p>
    <w:p w:rsidR="004732E5" w:rsidRPr="00B40F7F" w:rsidRDefault="00EE0B2F" w:rsidP="00B40F7F">
      <w:pPr>
        <w:tabs>
          <w:tab w:val="left" w:pos="285"/>
        </w:tabs>
        <w:spacing w:before="4" w:line="261" w:lineRule="auto"/>
        <w:ind w:left="568" w:right="142"/>
        <w:rPr>
          <w:rFonts w:ascii="Calibri" w:hAnsi="Calibri" w:cs="Calibri"/>
        </w:rPr>
      </w:pPr>
      <w:r w:rsidRPr="00B40F7F">
        <w:rPr>
          <w:rFonts w:ascii="Calibri" w:hAnsi="Calibri" w:cs="Calibri"/>
        </w:rPr>
        <w:t>omesso</w:t>
      </w:r>
      <w:r w:rsidRPr="00B40F7F">
        <w:rPr>
          <w:rFonts w:ascii="Calibri" w:hAnsi="Calibri" w:cs="Calibri"/>
          <w:spacing w:val="-2"/>
        </w:rPr>
        <w:t xml:space="preserve"> </w:t>
      </w:r>
      <w:r w:rsidRPr="00B40F7F">
        <w:rPr>
          <w:rFonts w:ascii="Calibri" w:hAnsi="Calibri" w:cs="Calibri"/>
        </w:rPr>
        <w:t>o</w:t>
      </w:r>
      <w:r w:rsidRPr="00B40F7F">
        <w:rPr>
          <w:rFonts w:ascii="Calibri" w:hAnsi="Calibri" w:cs="Calibri"/>
          <w:spacing w:val="-2"/>
        </w:rPr>
        <w:t xml:space="preserve"> </w:t>
      </w:r>
      <w:r w:rsidRPr="00B40F7F">
        <w:rPr>
          <w:rFonts w:ascii="Calibri" w:hAnsi="Calibri" w:cs="Calibri"/>
        </w:rPr>
        <w:t xml:space="preserve">ritardato un atto del loro ufficio ovvero per compiere o per aver compiuto un atto contrario ai doveri di </w:t>
      </w:r>
      <w:r w:rsidRPr="00B40F7F">
        <w:rPr>
          <w:rFonts w:ascii="Calibri" w:hAnsi="Calibri" w:cs="Calibri"/>
          <w:spacing w:val="-2"/>
        </w:rPr>
        <w:t>ufficio;</w:t>
      </w:r>
    </w:p>
    <w:p w:rsidR="004732E5" w:rsidRPr="00DA75C1" w:rsidRDefault="00EE0B2F" w:rsidP="00DA75C1">
      <w:pPr>
        <w:pStyle w:val="Paragrafoelenco"/>
        <w:numPr>
          <w:ilvl w:val="2"/>
          <w:numId w:val="13"/>
        </w:numPr>
        <w:tabs>
          <w:tab w:val="left" w:pos="285"/>
        </w:tabs>
        <w:spacing w:before="2" w:line="262" w:lineRule="auto"/>
        <w:ind w:right="147"/>
        <w:rPr>
          <w:rFonts w:asciiTheme="minorHAnsi" w:hAnsiTheme="minorHAnsi" w:cstheme="minorHAnsi"/>
        </w:rPr>
      </w:pPr>
      <w:r w:rsidRPr="00DA75C1">
        <w:rPr>
          <w:rFonts w:asciiTheme="minorHAnsi" w:hAnsiTheme="minorHAnsi" w:cstheme="minorHAnsi"/>
        </w:rPr>
        <w:t xml:space="preserve">l’impiego, a proprio o altrui profitto, di invenzioni o scoperte scientifiche, o nuove applicazioni industriali, che conoscano per ragione dell'attività svolta nel procedimento di affidamento e/o </w:t>
      </w:r>
      <w:r w:rsidRPr="00DA75C1">
        <w:rPr>
          <w:rFonts w:asciiTheme="minorHAnsi" w:hAnsiTheme="minorHAnsi" w:cstheme="minorHAnsi"/>
        </w:rPr>
        <w:lastRenderedPageBreak/>
        <w:t>esecuzione del contratto e che debbano rimanere segrete;</w:t>
      </w:r>
    </w:p>
    <w:p w:rsidR="004732E5" w:rsidRPr="00DA75C1" w:rsidRDefault="00EE0B2F" w:rsidP="00DA75C1">
      <w:pPr>
        <w:pStyle w:val="Paragrafoelenco"/>
        <w:numPr>
          <w:ilvl w:val="2"/>
          <w:numId w:val="13"/>
        </w:numPr>
        <w:tabs>
          <w:tab w:val="left" w:pos="285"/>
        </w:tabs>
        <w:spacing w:before="4" w:line="264" w:lineRule="auto"/>
        <w:ind w:right="143"/>
        <w:rPr>
          <w:rFonts w:asciiTheme="minorHAnsi" w:hAnsiTheme="minorHAnsi" w:cstheme="minorHAnsi"/>
        </w:rPr>
      </w:pPr>
      <w:r w:rsidRPr="00DA75C1">
        <w:rPr>
          <w:rFonts w:asciiTheme="minorHAnsi" w:hAnsiTheme="minorHAnsi" w:cstheme="minorHAnsi"/>
        </w:rPr>
        <w:t>l’utilizzo per procurare a sé o ad altri un indebito profitto patrimoniale, la rivelazione o l’agevolazione della conoscenza da parte di terzi di notizie d'ufficio, connesse al procedimento di affidamento e/o esecuzione del contratto, le quali debbano rimanere segrete;</w:t>
      </w:r>
    </w:p>
    <w:p w:rsidR="004732E5" w:rsidRPr="00DA75C1" w:rsidRDefault="00EE0B2F" w:rsidP="00DA75C1">
      <w:pPr>
        <w:pStyle w:val="Paragrafoelenco"/>
        <w:numPr>
          <w:ilvl w:val="2"/>
          <w:numId w:val="13"/>
        </w:numPr>
        <w:tabs>
          <w:tab w:val="left" w:pos="285"/>
        </w:tabs>
        <w:spacing w:line="261" w:lineRule="auto"/>
        <w:rPr>
          <w:rFonts w:asciiTheme="minorHAnsi" w:hAnsiTheme="minorHAnsi" w:cstheme="minorHAnsi"/>
        </w:rPr>
      </w:pPr>
      <w:r w:rsidRPr="00DA75C1">
        <w:rPr>
          <w:rFonts w:asciiTheme="minorHAnsi" w:hAnsiTheme="minorHAnsi" w:cstheme="minorHAnsi"/>
        </w:rPr>
        <w:t>evitare indebite appropriazioni o destinazioni ad un uso diverso da quello previsto di eventuali somme di denaro o altre cose mobili rese disponibili dall’Operatore economico per le finalità connesse al procedimento di affidamento e/o esecuzione del contratto;</w:t>
      </w:r>
    </w:p>
    <w:p w:rsidR="004732E5" w:rsidRPr="00376342" w:rsidRDefault="00EE0B2F" w:rsidP="00376342">
      <w:pPr>
        <w:pStyle w:val="Paragrafoelenco"/>
        <w:numPr>
          <w:ilvl w:val="2"/>
          <w:numId w:val="13"/>
        </w:numPr>
        <w:tabs>
          <w:tab w:val="left" w:pos="285"/>
        </w:tabs>
        <w:spacing w:before="3" w:after="120" w:line="262" w:lineRule="auto"/>
        <w:ind w:right="136"/>
        <w:rPr>
          <w:rFonts w:asciiTheme="minorHAnsi" w:hAnsiTheme="minorHAnsi" w:cstheme="minorHAnsi"/>
        </w:rPr>
      </w:pPr>
      <w:r w:rsidRPr="00DA75C1">
        <w:rPr>
          <w:rFonts w:asciiTheme="minorHAnsi" w:hAnsiTheme="minorHAnsi" w:cstheme="minorHAnsi"/>
        </w:rPr>
        <w:t>rispettare gli obblighi di pubblicità legale e di trasparenza previsti dal D.lgs. 36/2023, nonché dalla L.190/2012, dal D.lgs. 33/2013 e dalla normativa vigente in materia.</w:t>
      </w:r>
    </w:p>
    <w:p w:rsidR="004732E5" w:rsidRPr="007C1065" w:rsidRDefault="00EE0B2F">
      <w:pPr>
        <w:pStyle w:val="Paragrafoelenco"/>
        <w:numPr>
          <w:ilvl w:val="0"/>
          <w:numId w:val="3"/>
        </w:numPr>
        <w:tabs>
          <w:tab w:val="left" w:pos="283"/>
          <w:tab w:val="left" w:pos="285"/>
        </w:tabs>
        <w:spacing w:line="264" w:lineRule="auto"/>
        <w:ind w:right="138"/>
        <w:rPr>
          <w:rFonts w:asciiTheme="minorHAnsi" w:hAnsiTheme="minorHAnsi" w:cstheme="minorHAnsi"/>
        </w:rPr>
      </w:pPr>
      <w:r w:rsidRPr="007C1065">
        <w:rPr>
          <w:rFonts w:asciiTheme="minorHAnsi" w:hAnsiTheme="minorHAnsi" w:cstheme="minorHAnsi"/>
          <w:b/>
        </w:rPr>
        <w:t xml:space="preserve">si impegna a far rispettare il Codice di comportamento </w:t>
      </w:r>
      <w:r w:rsidRPr="007C1065">
        <w:rPr>
          <w:rFonts w:asciiTheme="minorHAnsi" w:hAnsiTheme="minorHAnsi" w:cstheme="minorHAnsi"/>
        </w:rPr>
        <w:t xml:space="preserve">di cui al D.P.R. 16 aprile 2013, n. 62 e il </w:t>
      </w:r>
      <w:r w:rsidRPr="007C1065">
        <w:rPr>
          <w:rFonts w:asciiTheme="minorHAnsi" w:hAnsiTheme="minorHAnsi" w:cstheme="minorHAnsi"/>
          <w:b/>
        </w:rPr>
        <w:t xml:space="preserve">Codice di comportamento adottato dall’Amministrazione </w:t>
      </w:r>
      <w:r w:rsidRPr="007C1065">
        <w:rPr>
          <w:rFonts w:asciiTheme="minorHAnsi" w:hAnsiTheme="minorHAnsi" w:cstheme="minorHAnsi"/>
        </w:rPr>
        <w:t>ai sensi dell’articolo 54, comma 5, del D.lgs. 30 marzo 2001, n. 165 (entrambi riportati nell’appendice normativa) e, in particolare, a:</w:t>
      </w:r>
    </w:p>
    <w:p w:rsidR="004732E5" w:rsidRPr="007C1065" w:rsidRDefault="00EE0B2F" w:rsidP="007C1065">
      <w:pPr>
        <w:pStyle w:val="Paragrafoelenco"/>
        <w:numPr>
          <w:ilvl w:val="2"/>
          <w:numId w:val="14"/>
        </w:numPr>
        <w:tabs>
          <w:tab w:val="left" w:pos="285"/>
        </w:tabs>
        <w:spacing w:line="264" w:lineRule="auto"/>
        <w:ind w:right="146"/>
        <w:rPr>
          <w:rFonts w:asciiTheme="minorHAnsi" w:hAnsiTheme="minorHAnsi" w:cstheme="minorHAnsi"/>
        </w:rPr>
      </w:pPr>
      <w:r w:rsidRPr="007C1065">
        <w:rPr>
          <w:rFonts w:asciiTheme="minorHAnsi" w:hAnsiTheme="minorHAnsi" w:cstheme="minorHAnsi"/>
        </w:rPr>
        <w:t>orientare la condotta di tutti i propri dirigenti, dipendenti e collaboratori a qualsiasi titolo, ai principi di lealtà, correttezza e trasparenza, in tutte le fasi dell’appalto, dall’avvio del procedimento di affidamento fino alla completa esecuzione contrattuale;</w:t>
      </w:r>
    </w:p>
    <w:p w:rsidR="004732E5" w:rsidRPr="007C1065" w:rsidRDefault="00EE0B2F" w:rsidP="007C1065">
      <w:pPr>
        <w:pStyle w:val="Paragrafoelenco"/>
        <w:numPr>
          <w:ilvl w:val="2"/>
          <w:numId w:val="14"/>
        </w:numPr>
        <w:tabs>
          <w:tab w:val="left" w:pos="285"/>
        </w:tabs>
        <w:spacing w:line="259" w:lineRule="auto"/>
        <w:ind w:right="146"/>
        <w:rPr>
          <w:rFonts w:asciiTheme="minorHAnsi" w:hAnsiTheme="minorHAnsi" w:cstheme="minorHAnsi"/>
        </w:rPr>
      </w:pPr>
      <w:r w:rsidRPr="007C1065">
        <w:rPr>
          <w:rFonts w:asciiTheme="minorHAnsi" w:hAnsiTheme="minorHAnsi" w:cstheme="minorHAnsi"/>
        </w:rPr>
        <w:t>informare, tutti i propri dirigenti, dipendenti e collaboratori a qualsiasi titolo, dell’obbligo di rispettare gli obblighi di condotta previsti dai Codici di comportamento;</w:t>
      </w:r>
    </w:p>
    <w:p w:rsidR="004732E5" w:rsidRPr="007C1065" w:rsidRDefault="00EE0B2F" w:rsidP="007C1065">
      <w:pPr>
        <w:pStyle w:val="Paragrafoelenco"/>
        <w:numPr>
          <w:ilvl w:val="2"/>
          <w:numId w:val="14"/>
        </w:numPr>
        <w:tabs>
          <w:tab w:val="left" w:pos="285"/>
        </w:tabs>
        <w:spacing w:before="5" w:line="264" w:lineRule="auto"/>
        <w:ind w:right="144"/>
        <w:rPr>
          <w:rFonts w:asciiTheme="minorHAnsi" w:hAnsiTheme="minorHAnsi" w:cstheme="minorHAnsi"/>
        </w:rPr>
      </w:pPr>
      <w:r w:rsidRPr="007C1065">
        <w:rPr>
          <w:rFonts w:asciiTheme="minorHAnsi" w:hAnsiTheme="minorHAnsi" w:cstheme="minorHAnsi"/>
        </w:rPr>
        <w:t>vigilare sull’osservanza, da parte tutti i propri dirigenti, dipendenti e collaboratori a qualsiasi titolo,avuto riguardo al ruolo e all’attività svolta, degli obblighi di condotta previsti dai Codici</w:t>
      </w:r>
      <w:r w:rsidRPr="007C1065">
        <w:rPr>
          <w:rFonts w:asciiTheme="minorHAnsi" w:hAnsiTheme="minorHAnsi" w:cstheme="minorHAnsi"/>
          <w:spacing w:val="40"/>
        </w:rPr>
        <w:t xml:space="preserve"> </w:t>
      </w:r>
      <w:r w:rsidRPr="007C1065">
        <w:rPr>
          <w:rFonts w:asciiTheme="minorHAnsi" w:hAnsiTheme="minorHAnsi" w:cstheme="minorHAnsi"/>
        </w:rPr>
        <w:t>di comportamento;</w:t>
      </w:r>
    </w:p>
    <w:p w:rsidR="009B67B2" w:rsidRPr="00B40F7F" w:rsidRDefault="00EE0B2F" w:rsidP="009B67B2">
      <w:pPr>
        <w:pStyle w:val="Paragrafoelenco"/>
        <w:numPr>
          <w:ilvl w:val="2"/>
          <w:numId w:val="14"/>
        </w:numPr>
        <w:tabs>
          <w:tab w:val="left" w:pos="285"/>
        </w:tabs>
        <w:spacing w:line="261" w:lineRule="auto"/>
        <w:rPr>
          <w:rFonts w:asciiTheme="minorHAnsi" w:hAnsiTheme="minorHAnsi" w:cstheme="minorHAnsi"/>
        </w:rPr>
      </w:pPr>
      <w:r w:rsidRPr="007C1065">
        <w:rPr>
          <w:rFonts w:asciiTheme="minorHAnsi" w:hAnsiTheme="minorHAnsi" w:cstheme="minorHAnsi"/>
        </w:rPr>
        <w:t>rispettare le norme in materia di conflitto di interessi, secondo quanto</w:t>
      </w:r>
      <w:r w:rsidRPr="007C1065">
        <w:rPr>
          <w:rFonts w:asciiTheme="minorHAnsi" w:hAnsiTheme="minorHAnsi" w:cstheme="minorHAnsi"/>
          <w:spacing w:val="15"/>
        </w:rPr>
        <w:t xml:space="preserve"> </w:t>
      </w:r>
      <w:r w:rsidRPr="007C1065">
        <w:rPr>
          <w:rFonts w:asciiTheme="minorHAnsi" w:hAnsiTheme="minorHAnsi" w:cstheme="minorHAnsi"/>
        </w:rPr>
        <w:t>disposto dagli articoli 16</w:t>
      </w:r>
      <w:r w:rsidRPr="007C1065">
        <w:rPr>
          <w:rFonts w:asciiTheme="minorHAnsi" w:hAnsiTheme="minorHAnsi" w:cstheme="minorHAnsi"/>
          <w:spacing w:val="40"/>
        </w:rPr>
        <w:t xml:space="preserve"> </w:t>
      </w:r>
      <w:r w:rsidRPr="007C1065">
        <w:rPr>
          <w:rFonts w:asciiTheme="minorHAnsi" w:hAnsiTheme="minorHAnsi" w:cstheme="minorHAnsi"/>
        </w:rPr>
        <w:t>e 97del D.lgs. 36/2023, e attivare le relative operazioni di controllo sulla veridicità delle dichiarazioni a tal fine rese;</w:t>
      </w:r>
    </w:p>
    <w:p w:rsidR="004732E5" w:rsidRPr="00376342" w:rsidRDefault="00EE0B2F" w:rsidP="00376342">
      <w:pPr>
        <w:pStyle w:val="Paragrafoelenco"/>
        <w:numPr>
          <w:ilvl w:val="0"/>
          <w:numId w:val="20"/>
        </w:numPr>
        <w:tabs>
          <w:tab w:val="left" w:pos="285"/>
        </w:tabs>
        <w:spacing w:before="4" w:line="264" w:lineRule="auto"/>
        <w:ind w:right="144"/>
        <w:rPr>
          <w:rFonts w:asciiTheme="minorHAnsi" w:hAnsiTheme="minorHAnsi" w:cstheme="minorHAnsi"/>
        </w:rPr>
      </w:pPr>
      <w:r w:rsidRPr="00376342">
        <w:rPr>
          <w:rFonts w:asciiTheme="minorHAnsi" w:hAnsiTheme="minorHAnsi" w:cstheme="minorHAnsi"/>
        </w:rPr>
        <w:t xml:space="preserve">agevolare e non ostacolare in alcun modo le condotte di chi segnala, con le modalità e gli strumenti messi a disposizione dalla Regione Autonoma della Sardegna, secondo le indicazioni riportate negli atti di regolamentazione interna, al Responsabile per la prevenzione della </w:t>
      </w:r>
      <w:r w:rsidRPr="00376342">
        <w:rPr>
          <w:rFonts w:asciiTheme="minorHAnsi" w:hAnsiTheme="minorHAnsi" w:cstheme="minorHAnsi"/>
          <w:spacing w:val="-2"/>
        </w:rPr>
        <w:t>corruzione:</w:t>
      </w:r>
    </w:p>
    <w:p w:rsidR="004732E5" w:rsidRPr="007C1065" w:rsidRDefault="00EE0B2F" w:rsidP="00376342">
      <w:pPr>
        <w:pStyle w:val="Corpotesto"/>
        <w:numPr>
          <w:ilvl w:val="0"/>
          <w:numId w:val="19"/>
        </w:numPr>
        <w:spacing w:line="247" w:lineRule="auto"/>
        <w:ind w:right="139"/>
        <w:rPr>
          <w:rFonts w:asciiTheme="minorHAnsi" w:hAnsiTheme="minorHAnsi" w:cstheme="minorHAnsi"/>
        </w:rPr>
      </w:pPr>
      <w:r w:rsidRPr="007C1065">
        <w:rPr>
          <w:rFonts w:asciiTheme="minorHAnsi" w:hAnsiTheme="minorHAnsi" w:cstheme="minorHAnsi"/>
        </w:rPr>
        <w:t>qualsiasi tentativo illecito da parte di terzi di turbare o distorcere le fasi della procedura di scelta del contraente, affidamento o esecuzione del contratto;</w:t>
      </w:r>
    </w:p>
    <w:p w:rsidR="004732E5" w:rsidRPr="00376342" w:rsidRDefault="00EE0B2F" w:rsidP="00B40F7F">
      <w:pPr>
        <w:pStyle w:val="Paragrafoelenco"/>
        <w:numPr>
          <w:ilvl w:val="0"/>
          <w:numId w:val="19"/>
        </w:numPr>
        <w:tabs>
          <w:tab w:val="left" w:pos="566"/>
          <w:tab w:val="left" w:pos="568"/>
        </w:tabs>
        <w:spacing w:after="120" w:line="245" w:lineRule="auto"/>
        <w:ind w:left="1003" w:right="147" w:hanging="357"/>
        <w:rPr>
          <w:rFonts w:asciiTheme="minorHAnsi" w:hAnsiTheme="minorHAnsi" w:cstheme="minorHAnsi"/>
        </w:rPr>
      </w:pPr>
      <w:r w:rsidRPr="007C1065">
        <w:rPr>
          <w:rFonts w:asciiTheme="minorHAnsi" w:hAnsiTheme="minorHAnsi" w:cstheme="minorHAnsi"/>
        </w:rPr>
        <w:t>qualsiasi richiesta illecita o pretesa da parte di terzi che possa influenzare le decisioni</w:t>
      </w:r>
      <w:r w:rsidRPr="007C1065">
        <w:rPr>
          <w:rFonts w:asciiTheme="minorHAnsi" w:hAnsiTheme="minorHAnsi" w:cstheme="minorHAnsi"/>
          <w:spacing w:val="80"/>
        </w:rPr>
        <w:t xml:space="preserve"> </w:t>
      </w:r>
      <w:r w:rsidRPr="007C1065">
        <w:rPr>
          <w:rFonts w:asciiTheme="minorHAnsi" w:hAnsiTheme="minorHAnsi" w:cstheme="minorHAnsi"/>
        </w:rPr>
        <w:t>relative alla procedura di scelta del contraente, affidamento o esecuzione del contratto.</w:t>
      </w:r>
    </w:p>
    <w:p w:rsidR="004732E5" w:rsidRPr="007C1065" w:rsidRDefault="00EE0B2F" w:rsidP="00376342">
      <w:pPr>
        <w:pStyle w:val="Paragrafoelenco"/>
        <w:numPr>
          <w:ilvl w:val="0"/>
          <w:numId w:val="3"/>
        </w:numPr>
        <w:tabs>
          <w:tab w:val="left" w:pos="283"/>
          <w:tab w:val="left" w:pos="285"/>
        </w:tabs>
        <w:spacing w:line="262" w:lineRule="auto"/>
        <w:ind w:left="284" w:right="136"/>
        <w:rPr>
          <w:rFonts w:asciiTheme="minorHAnsi" w:hAnsiTheme="minorHAnsi" w:cstheme="minorHAnsi"/>
        </w:rPr>
      </w:pPr>
      <w:r w:rsidRPr="007C1065">
        <w:rPr>
          <w:rFonts w:asciiTheme="minorHAnsi" w:hAnsiTheme="minorHAnsi" w:cstheme="minorHAnsi"/>
          <w:b/>
        </w:rPr>
        <w:t xml:space="preserve">garantisce la piena applicazione della disciplina c.d. </w:t>
      </w:r>
      <w:r w:rsidRPr="007C1065">
        <w:rPr>
          <w:rFonts w:asciiTheme="minorHAnsi" w:hAnsiTheme="minorHAnsi" w:cstheme="minorHAnsi"/>
          <w:b/>
          <w:i/>
        </w:rPr>
        <w:t>Whistleblowing</w:t>
      </w:r>
      <w:r w:rsidRPr="007C1065">
        <w:rPr>
          <w:rFonts w:asciiTheme="minorHAnsi" w:hAnsiTheme="minorHAnsi" w:cstheme="minorHAnsi"/>
          <w:b/>
        </w:rPr>
        <w:t xml:space="preserve">, riguardante la protezione delle persone che segnalano violazioni lesive dell'interesse pubblico o dell'integrità, conosciute nel contesto lavorativo, </w:t>
      </w:r>
      <w:r w:rsidRPr="007C1065">
        <w:rPr>
          <w:rFonts w:asciiTheme="minorHAnsi" w:hAnsiTheme="minorHAnsi" w:cstheme="minorHAnsi"/>
        </w:rPr>
        <w:t>in ogni fase del procedimento e nello specifico a:</w:t>
      </w:r>
    </w:p>
    <w:p w:rsidR="00B40F7F" w:rsidRPr="00B40F7F" w:rsidRDefault="00EE0B2F" w:rsidP="00B40F7F">
      <w:pPr>
        <w:pStyle w:val="Paragrafoelenco"/>
        <w:numPr>
          <w:ilvl w:val="2"/>
          <w:numId w:val="17"/>
        </w:numPr>
        <w:tabs>
          <w:tab w:val="left" w:pos="285"/>
        </w:tabs>
        <w:spacing w:before="7" w:line="264" w:lineRule="auto"/>
        <w:ind w:right="145"/>
        <w:rPr>
          <w:rFonts w:asciiTheme="minorHAnsi" w:hAnsiTheme="minorHAnsi" w:cstheme="minorHAnsi"/>
        </w:rPr>
      </w:pPr>
      <w:r w:rsidRPr="007C1065">
        <w:rPr>
          <w:rFonts w:asciiTheme="minorHAnsi" w:hAnsiTheme="minorHAnsi" w:cstheme="minorHAnsi"/>
        </w:rPr>
        <w:t>attivare e pubblicizzare sul proprio sito istituzionale e con ogni altra forma ritenuta idonea, un proprio canale di segnalazione interna verso il Responsabile per la prevenzione della corruzione,dedicato al Whistleblowing, da gestire con tutte le cautele previste dalla normativa;</w:t>
      </w:r>
    </w:p>
    <w:p w:rsidR="00376342" w:rsidRPr="00376342" w:rsidRDefault="00376342" w:rsidP="00376342">
      <w:pPr>
        <w:pStyle w:val="Paragrafoelenco"/>
        <w:numPr>
          <w:ilvl w:val="2"/>
          <w:numId w:val="17"/>
        </w:numPr>
        <w:tabs>
          <w:tab w:val="left" w:pos="285"/>
        </w:tabs>
        <w:spacing w:before="91" w:line="264" w:lineRule="auto"/>
        <w:ind w:right="141"/>
        <w:rPr>
          <w:rFonts w:ascii="Calibri" w:hAnsi="Calibri" w:cs="Calibri"/>
        </w:rPr>
      </w:pPr>
      <w:r w:rsidRPr="00376342">
        <w:rPr>
          <w:rFonts w:ascii="Calibri" w:hAnsi="Calibri" w:cs="Calibri"/>
        </w:rPr>
        <w:t>informare tutti i propri dirigenti, dipendenti o collaboratori a qualunque titolo, della possibilità</w:t>
      </w:r>
      <w:r w:rsidRPr="00376342">
        <w:rPr>
          <w:rFonts w:ascii="Calibri" w:hAnsi="Calibri" w:cs="Calibri"/>
          <w:spacing w:val="40"/>
        </w:rPr>
        <w:t xml:space="preserve"> </w:t>
      </w:r>
      <w:r w:rsidRPr="00376342">
        <w:rPr>
          <w:rFonts w:ascii="Calibri" w:hAnsi="Calibri" w:cs="Calibri"/>
        </w:rPr>
        <w:t xml:space="preserve">di presentare le segnalazioni concernenti eventuali violazioni lesive dell'interesse pubblico o dell'integrità, conosciute nel contesto lavorativo, rivolgendosi ai canali interni dell’Amministrazione e al Responsabile per la prevenzione della corruzione </w:t>
      </w:r>
      <w:r w:rsidRPr="00376342">
        <w:rPr>
          <w:rFonts w:ascii="Calibri" w:hAnsi="Calibri" w:cs="Calibri"/>
          <w:spacing w:val="-2"/>
        </w:rPr>
        <w:t>dell’Amministrazione;</w:t>
      </w:r>
    </w:p>
    <w:p w:rsidR="00376342" w:rsidRPr="00376342" w:rsidRDefault="00376342" w:rsidP="00376342">
      <w:pPr>
        <w:pStyle w:val="Paragrafoelenco"/>
        <w:numPr>
          <w:ilvl w:val="2"/>
          <w:numId w:val="17"/>
        </w:numPr>
        <w:tabs>
          <w:tab w:val="left" w:pos="285"/>
        </w:tabs>
        <w:spacing w:line="264" w:lineRule="auto"/>
        <w:rPr>
          <w:rFonts w:ascii="Calibri" w:hAnsi="Calibri" w:cs="Calibri"/>
        </w:rPr>
      </w:pPr>
      <w:r w:rsidRPr="00376342">
        <w:rPr>
          <w:rFonts w:ascii="Calibri" w:hAnsi="Calibri" w:cs="Calibri"/>
        </w:rPr>
        <w:lastRenderedPageBreak/>
        <w:t xml:space="preserve">rendere edotti, tutti i propri dirigenti, dipendenti e collaboratori a qualunque titolo, delle tutele previste dal D.lgs. 24/2023 (c.d. decreto </w:t>
      </w:r>
      <w:r w:rsidRPr="00376342">
        <w:rPr>
          <w:rFonts w:ascii="Calibri" w:hAnsi="Calibri" w:cs="Calibri"/>
          <w:i/>
        </w:rPr>
        <w:t>whistleblowing</w:t>
      </w:r>
      <w:r w:rsidRPr="00376342">
        <w:rPr>
          <w:rFonts w:ascii="Calibri" w:hAnsi="Calibri" w:cs="Calibri"/>
        </w:rPr>
        <w:t>) a vantaggio di coloro che segnalano le violazioni lesive dell'interesse pubblico o dell'integrità, conosciute nel contesto lavorativo;</w:t>
      </w:r>
    </w:p>
    <w:p w:rsidR="00376342" w:rsidRPr="00376342" w:rsidRDefault="00376342" w:rsidP="00376342">
      <w:pPr>
        <w:pStyle w:val="Paragrafoelenco"/>
        <w:numPr>
          <w:ilvl w:val="2"/>
          <w:numId w:val="17"/>
        </w:numPr>
        <w:tabs>
          <w:tab w:val="left" w:pos="285"/>
        </w:tabs>
        <w:spacing w:line="259" w:lineRule="auto"/>
        <w:ind w:right="144"/>
        <w:rPr>
          <w:rFonts w:ascii="Calibri" w:hAnsi="Calibri" w:cs="Calibri"/>
        </w:rPr>
      </w:pPr>
      <w:r w:rsidRPr="00376342">
        <w:rPr>
          <w:rFonts w:ascii="Calibri" w:hAnsi="Calibri" w:cs="Calibri"/>
        </w:rPr>
        <w:t>qualora i fatti oggetto di segnalazione interna costituiscano illecito penale procedibile d’ufficio</w:t>
      </w:r>
      <w:r w:rsidRPr="00376342">
        <w:rPr>
          <w:rFonts w:ascii="Calibri" w:hAnsi="Calibri" w:cs="Calibri"/>
          <w:spacing w:val="40"/>
        </w:rPr>
        <w:t xml:space="preserve"> </w:t>
      </w:r>
      <w:r w:rsidRPr="00376342">
        <w:rPr>
          <w:rFonts w:ascii="Calibri" w:hAnsi="Calibri" w:cs="Calibri"/>
        </w:rPr>
        <w:t>o illecito contabile, sporgere denuncia all’Autorità giudiziaria competente;</w:t>
      </w:r>
    </w:p>
    <w:p w:rsidR="004732E5" w:rsidRPr="00376342" w:rsidRDefault="00376342" w:rsidP="00376342">
      <w:pPr>
        <w:pStyle w:val="Paragrafoelenco"/>
        <w:numPr>
          <w:ilvl w:val="2"/>
          <w:numId w:val="17"/>
        </w:numPr>
        <w:tabs>
          <w:tab w:val="left" w:pos="285"/>
        </w:tabs>
        <w:spacing w:before="3" w:after="120" w:line="264" w:lineRule="auto"/>
        <w:ind w:right="136"/>
        <w:rPr>
          <w:rFonts w:ascii="Calibri" w:hAnsi="Calibri" w:cs="Calibri"/>
        </w:rPr>
      </w:pPr>
      <w:r w:rsidRPr="00376342">
        <w:rPr>
          <w:rFonts w:ascii="Calibri" w:hAnsi="Calibri" w:cs="Calibri"/>
        </w:rPr>
        <w:t>laddove,</w:t>
      </w:r>
      <w:r w:rsidRPr="00376342">
        <w:rPr>
          <w:rFonts w:ascii="Calibri" w:hAnsi="Calibri" w:cs="Calibri"/>
          <w:spacing w:val="-1"/>
        </w:rPr>
        <w:t xml:space="preserve"> </w:t>
      </w:r>
      <w:r w:rsidRPr="00376342">
        <w:rPr>
          <w:rFonts w:ascii="Calibri" w:hAnsi="Calibri" w:cs="Calibri"/>
        </w:rPr>
        <w:t>nell'esercizio</w:t>
      </w:r>
      <w:r w:rsidRPr="00376342">
        <w:rPr>
          <w:rFonts w:ascii="Calibri" w:hAnsi="Calibri" w:cs="Calibri"/>
          <w:spacing w:val="-1"/>
        </w:rPr>
        <w:t xml:space="preserve"> </w:t>
      </w:r>
      <w:r w:rsidRPr="00376342">
        <w:rPr>
          <w:rFonts w:ascii="Calibri" w:hAnsi="Calibri" w:cs="Calibri"/>
        </w:rPr>
        <w:t>dell’attività</w:t>
      </w:r>
      <w:r w:rsidRPr="00376342">
        <w:rPr>
          <w:rFonts w:ascii="Calibri" w:hAnsi="Calibri" w:cs="Calibri"/>
          <w:spacing w:val="-3"/>
        </w:rPr>
        <w:t xml:space="preserve"> </w:t>
      </w:r>
      <w:r w:rsidRPr="00376342">
        <w:rPr>
          <w:rFonts w:ascii="Calibri" w:hAnsi="Calibri" w:cs="Calibri"/>
        </w:rPr>
        <w:t>istituzionale,</w:t>
      </w:r>
      <w:r w:rsidRPr="00376342">
        <w:rPr>
          <w:rFonts w:ascii="Calibri" w:hAnsi="Calibri" w:cs="Calibri"/>
          <w:spacing w:val="-1"/>
        </w:rPr>
        <w:t xml:space="preserve"> </w:t>
      </w:r>
      <w:r w:rsidRPr="00376342">
        <w:rPr>
          <w:rFonts w:ascii="Calibri" w:hAnsi="Calibri" w:cs="Calibri"/>
        </w:rPr>
        <w:t>emergano</w:t>
      </w:r>
      <w:r w:rsidRPr="00376342">
        <w:rPr>
          <w:rFonts w:ascii="Calibri" w:hAnsi="Calibri" w:cs="Calibri"/>
          <w:spacing w:val="-1"/>
        </w:rPr>
        <w:t xml:space="preserve"> </w:t>
      </w:r>
      <w:r w:rsidRPr="00376342">
        <w:rPr>
          <w:rFonts w:ascii="Calibri" w:hAnsi="Calibri" w:cs="Calibri"/>
        </w:rPr>
        <w:t>e/o</w:t>
      </w:r>
      <w:r w:rsidRPr="00376342">
        <w:rPr>
          <w:rFonts w:ascii="Calibri" w:hAnsi="Calibri" w:cs="Calibri"/>
          <w:spacing w:val="-1"/>
        </w:rPr>
        <w:t xml:space="preserve"> </w:t>
      </w:r>
      <w:r w:rsidRPr="00376342">
        <w:rPr>
          <w:rFonts w:ascii="Calibri" w:hAnsi="Calibri" w:cs="Calibri"/>
        </w:rPr>
        <w:t>vengano</w:t>
      </w:r>
      <w:r w:rsidRPr="00376342">
        <w:rPr>
          <w:rFonts w:ascii="Calibri" w:hAnsi="Calibri" w:cs="Calibri"/>
          <w:spacing w:val="-1"/>
        </w:rPr>
        <w:t xml:space="preserve"> </w:t>
      </w:r>
      <w:r w:rsidRPr="00376342">
        <w:rPr>
          <w:rFonts w:ascii="Calibri" w:hAnsi="Calibri" w:cs="Calibri"/>
        </w:rPr>
        <w:t>segnalate</w:t>
      </w:r>
      <w:r w:rsidRPr="00376342">
        <w:rPr>
          <w:rFonts w:ascii="Calibri" w:hAnsi="Calibri" w:cs="Calibri"/>
          <w:spacing w:val="-3"/>
        </w:rPr>
        <w:t xml:space="preserve"> </w:t>
      </w:r>
      <w:r w:rsidRPr="00376342">
        <w:rPr>
          <w:rFonts w:ascii="Calibri" w:hAnsi="Calibri" w:cs="Calibri"/>
        </w:rPr>
        <w:t>operazioni che destano sospetto di afferire al fenomeno del riciclaggio o finanziamento del terrorismo, attivare la comunicazione alla UIF della Banca d’Italia ai sensi dell’articolo 10 del D.lgs. 231/2007 e secondo le indicazioni riportate negli organizzativi interni dell’Amministrazione.</w:t>
      </w:r>
    </w:p>
    <w:p w:rsidR="004732E5" w:rsidRPr="00376342" w:rsidRDefault="00EE0B2F" w:rsidP="009B67B2">
      <w:pPr>
        <w:spacing w:before="1" w:after="80"/>
        <w:ind w:left="3799" w:right="3941" w:firstLine="6"/>
        <w:jc w:val="center"/>
        <w:rPr>
          <w:rFonts w:ascii="Calibri" w:hAnsi="Calibri" w:cs="Calibri"/>
          <w:b/>
          <w:sz w:val="24"/>
        </w:rPr>
      </w:pPr>
      <w:r w:rsidRPr="00376342">
        <w:rPr>
          <w:rFonts w:ascii="Calibri" w:hAnsi="Calibri" w:cs="Calibri"/>
          <w:b/>
          <w:sz w:val="24"/>
        </w:rPr>
        <w:t xml:space="preserve">Art. 4 </w:t>
      </w:r>
      <w:r w:rsidRPr="00376342">
        <w:rPr>
          <w:rFonts w:ascii="Calibri" w:hAnsi="Calibri" w:cs="Calibri"/>
          <w:b/>
          <w:spacing w:val="-2"/>
          <w:sz w:val="24"/>
        </w:rPr>
        <w:t>SANZIONI</w:t>
      </w:r>
    </w:p>
    <w:p w:rsidR="004732E5" w:rsidRPr="00376342" w:rsidRDefault="00EE0B2F" w:rsidP="009B67B2">
      <w:pPr>
        <w:pStyle w:val="Paragrafoelenco"/>
        <w:numPr>
          <w:ilvl w:val="0"/>
          <w:numId w:val="2"/>
        </w:numPr>
        <w:tabs>
          <w:tab w:val="left" w:pos="283"/>
          <w:tab w:val="left" w:pos="285"/>
        </w:tabs>
        <w:spacing w:before="8" w:line="264" w:lineRule="auto"/>
        <w:ind w:left="284" w:right="142"/>
        <w:rPr>
          <w:rFonts w:ascii="Calibri" w:hAnsi="Calibri" w:cs="Calibri"/>
        </w:rPr>
      </w:pPr>
      <w:r w:rsidRPr="00376342">
        <w:rPr>
          <w:rFonts w:ascii="Calibri" w:hAnsi="Calibri" w:cs="Calibri"/>
        </w:rPr>
        <w:t>La violazione da parte dell’Operatore economico, sia in veste di partecipante o concorrente che di aggiudicatario, di uno degli impegni previsti a suo carico dall’articolo 2, può comportare, secondo la gravità della violazione rilevata e la fase in cui la violazione è accertata, le seguenti sanzioni, fatte salve specifiche ulteriori previsioni di legge:</w:t>
      </w:r>
    </w:p>
    <w:p w:rsidR="00E10941" w:rsidRPr="001378FD" w:rsidRDefault="00EE0B2F" w:rsidP="001378FD">
      <w:pPr>
        <w:pStyle w:val="Paragrafoelenco"/>
        <w:numPr>
          <w:ilvl w:val="1"/>
          <w:numId w:val="2"/>
        </w:numPr>
        <w:tabs>
          <w:tab w:val="left" w:pos="426"/>
        </w:tabs>
        <w:spacing w:before="2" w:line="261" w:lineRule="auto"/>
        <w:ind w:left="426" w:right="137"/>
        <w:rPr>
          <w:rFonts w:ascii="Calibri" w:hAnsi="Calibri" w:cs="Calibri"/>
        </w:rPr>
      </w:pPr>
      <w:r w:rsidRPr="00376342">
        <w:rPr>
          <w:rFonts w:ascii="Calibri" w:hAnsi="Calibri" w:cs="Calibri"/>
          <w:b/>
        </w:rPr>
        <w:t>esclusione dalla procedura di affidamento</w:t>
      </w:r>
      <w:r w:rsidRPr="00376342">
        <w:rPr>
          <w:rFonts w:ascii="Calibri" w:hAnsi="Calibri" w:cs="Calibri"/>
        </w:rPr>
        <w:t>, se la violazione è accertata nella fase precedente all’aggiudicazione dell’appalto, nel rispetto del principio di tassatività delle cause di esclusione di cui all'art. 10 del D.lgs. 36/2023;</w:t>
      </w:r>
    </w:p>
    <w:p w:rsidR="00376342" w:rsidRDefault="00EE0B2F" w:rsidP="00376342">
      <w:pPr>
        <w:pStyle w:val="Paragrafoelenco"/>
        <w:numPr>
          <w:ilvl w:val="0"/>
          <w:numId w:val="22"/>
        </w:numPr>
        <w:spacing w:before="5" w:line="261" w:lineRule="auto"/>
        <w:ind w:right="146"/>
        <w:rPr>
          <w:rFonts w:ascii="Calibri" w:hAnsi="Calibri" w:cs="Calibri"/>
        </w:rPr>
      </w:pPr>
      <w:r w:rsidRPr="00376342">
        <w:rPr>
          <w:rFonts w:ascii="Calibri" w:hAnsi="Calibri" w:cs="Calibri"/>
          <w:b/>
        </w:rPr>
        <w:t xml:space="preserve">revoca dell'aggiudicazione </w:t>
      </w:r>
      <w:r w:rsidRPr="00376342">
        <w:rPr>
          <w:rFonts w:ascii="Calibri" w:hAnsi="Calibri" w:cs="Calibri"/>
        </w:rPr>
        <w:t>se la violazione è accertata nella fase successiva all'aggiudicazione dell'appalto ma precedente alla stipula del contratto;</w:t>
      </w:r>
    </w:p>
    <w:p w:rsidR="004732E5" w:rsidRPr="00376342" w:rsidRDefault="00EE0B2F" w:rsidP="00376342">
      <w:pPr>
        <w:pStyle w:val="Paragrafoelenco"/>
        <w:numPr>
          <w:ilvl w:val="0"/>
          <w:numId w:val="22"/>
        </w:numPr>
        <w:spacing w:before="5" w:after="120" w:line="262" w:lineRule="auto"/>
        <w:ind w:left="641" w:right="147" w:hanging="357"/>
        <w:rPr>
          <w:rFonts w:ascii="Calibri" w:hAnsi="Calibri" w:cs="Calibri"/>
        </w:rPr>
      </w:pPr>
      <w:r w:rsidRPr="00376342">
        <w:rPr>
          <w:rFonts w:ascii="Calibri" w:hAnsi="Calibri" w:cs="Calibri"/>
          <w:b/>
        </w:rPr>
        <w:t>risoluzione</w:t>
      </w:r>
      <w:r w:rsidRPr="00376342">
        <w:rPr>
          <w:rFonts w:ascii="Calibri" w:hAnsi="Calibri" w:cs="Calibri"/>
          <w:b/>
          <w:spacing w:val="-6"/>
        </w:rPr>
        <w:t xml:space="preserve"> </w:t>
      </w:r>
      <w:r w:rsidRPr="00376342">
        <w:rPr>
          <w:rFonts w:ascii="Calibri" w:hAnsi="Calibri" w:cs="Calibri"/>
          <w:b/>
        </w:rPr>
        <w:t>del</w:t>
      </w:r>
      <w:r w:rsidRPr="00376342">
        <w:rPr>
          <w:rFonts w:ascii="Calibri" w:hAnsi="Calibri" w:cs="Calibri"/>
          <w:b/>
          <w:spacing w:val="-5"/>
        </w:rPr>
        <w:t xml:space="preserve"> </w:t>
      </w:r>
      <w:r w:rsidRPr="00376342">
        <w:rPr>
          <w:rFonts w:ascii="Calibri" w:hAnsi="Calibri" w:cs="Calibri"/>
          <w:b/>
        </w:rPr>
        <w:t>contratto</w:t>
      </w:r>
      <w:r w:rsidRPr="00376342">
        <w:rPr>
          <w:rFonts w:ascii="Calibri" w:hAnsi="Calibri" w:cs="Calibri"/>
          <w:b/>
          <w:spacing w:val="-1"/>
        </w:rPr>
        <w:t xml:space="preserve"> </w:t>
      </w:r>
      <w:r w:rsidRPr="00376342">
        <w:rPr>
          <w:rFonts w:ascii="Calibri" w:hAnsi="Calibri" w:cs="Calibri"/>
        </w:rPr>
        <w:t>se</w:t>
      </w:r>
      <w:r w:rsidRPr="00376342">
        <w:rPr>
          <w:rFonts w:ascii="Calibri" w:hAnsi="Calibri" w:cs="Calibri"/>
          <w:spacing w:val="-4"/>
        </w:rPr>
        <w:t xml:space="preserve"> </w:t>
      </w:r>
      <w:r w:rsidRPr="00376342">
        <w:rPr>
          <w:rFonts w:ascii="Calibri" w:hAnsi="Calibri" w:cs="Calibri"/>
        </w:rPr>
        <w:t>la</w:t>
      </w:r>
      <w:r w:rsidRPr="00376342">
        <w:rPr>
          <w:rFonts w:ascii="Calibri" w:hAnsi="Calibri" w:cs="Calibri"/>
          <w:spacing w:val="-3"/>
        </w:rPr>
        <w:t xml:space="preserve"> </w:t>
      </w:r>
      <w:r w:rsidRPr="00376342">
        <w:rPr>
          <w:rFonts w:ascii="Calibri" w:hAnsi="Calibri" w:cs="Calibri"/>
        </w:rPr>
        <w:t>violazione</w:t>
      </w:r>
      <w:r w:rsidRPr="00376342">
        <w:rPr>
          <w:rFonts w:ascii="Calibri" w:hAnsi="Calibri" w:cs="Calibri"/>
          <w:spacing w:val="-5"/>
        </w:rPr>
        <w:t xml:space="preserve"> </w:t>
      </w:r>
      <w:r w:rsidRPr="00376342">
        <w:rPr>
          <w:rFonts w:ascii="Calibri" w:hAnsi="Calibri" w:cs="Calibri"/>
        </w:rPr>
        <w:t>è</w:t>
      </w:r>
      <w:r w:rsidRPr="00376342">
        <w:rPr>
          <w:rFonts w:ascii="Calibri" w:hAnsi="Calibri" w:cs="Calibri"/>
          <w:spacing w:val="-3"/>
        </w:rPr>
        <w:t xml:space="preserve"> </w:t>
      </w:r>
      <w:r w:rsidRPr="00376342">
        <w:rPr>
          <w:rFonts w:ascii="Calibri" w:hAnsi="Calibri" w:cs="Calibri"/>
        </w:rPr>
        <w:t>accertata</w:t>
      </w:r>
      <w:r w:rsidRPr="00376342">
        <w:rPr>
          <w:rFonts w:ascii="Calibri" w:hAnsi="Calibri" w:cs="Calibri"/>
          <w:spacing w:val="-5"/>
        </w:rPr>
        <w:t xml:space="preserve"> </w:t>
      </w:r>
      <w:r w:rsidRPr="00376342">
        <w:rPr>
          <w:rFonts w:ascii="Calibri" w:hAnsi="Calibri" w:cs="Calibri"/>
        </w:rPr>
        <w:t>nella</w:t>
      </w:r>
      <w:r w:rsidRPr="00376342">
        <w:rPr>
          <w:rFonts w:ascii="Calibri" w:hAnsi="Calibri" w:cs="Calibri"/>
          <w:spacing w:val="-4"/>
        </w:rPr>
        <w:t xml:space="preserve"> </w:t>
      </w:r>
      <w:r w:rsidRPr="00376342">
        <w:rPr>
          <w:rFonts w:ascii="Calibri" w:hAnsi="Calibri" w:cs="Calibri"/>
        </w:rPr>
        <w:t>fase</w:t>
      </w:r>
      <w:r w:rsidRPr="00376342">
        <w:rPr>
          <w:rFonts w:ascii="Calibri" w:hAnsi="Calibri" w:cs="Calibri"/>
          <w:spacing w:val="-3"/>
        </w:rPr>
        <w:t xml:space="preserve"> </w:t>
      </w:r>
      <w:r w:rsidRPr="00376342">
        <w:rPr>
          <w:rFonts w:ascii="Calibri" w:hAnsi="Calibri" w:cs="Calibri"/>
        </w:rPr>
        <w:t>di</w:t>
      </w:r>
      <w:r w:rsidRPr="00376342">
        <w:rPr>
          <w:rFonts w:ascii="Calibri" w:hAnsi="Calibri" w:cs="Calibri"/>
          <w:spacing w:val="-2"/>
        </w:rPr>
        <w:t xml:space="preserve"> </w:t>
      </w:r>
      <w:r w:rsidRPr="00376342">
        <w:rPr>
          <w:rFonts w:ascii="Calibri" w:hAnsi="Calibri" w:cs="Calibri"/>
        </w:rPr>
        <w:t>esecuzione</w:t>
      </w:r>
      <w:r w:rsidRPr="00376342">
        <w:rPr>
          <w:rFonts w:ascii="Calibri" w:hAnsi="Calibri" w:cs="Calibri"/>
          <w:spacing w:val="-3"/>
        </w:rPr>
        <w:t xml:space="preserve"> </w:t>
      </w:r>
      <w:r w:rsidRPr="00376342">
        <w:rPr>
          <w:rFonts w:ascii="Calibri" w:hAnsi="Calibri" w:cs="Calibri"/>
          <w:spacing w:val="-2"/>
        </w:rPr>
        <w:t>dell'appalto</w:t>
      </w:r>
      <w:r w:rsidR="00376342">
        <w:rPr>
          <w:rFonts w:ascii="Calibri" w:hAnsi="Calibri" w:cs="Calibri"/>
          <w:spacing w:val="-2"/>
        </w:rPr>
        <w:t>.</w:t>
      </w:r>
    </w:p>
    <w:p w:rsidR="004732E5" w:rsidRPr="00376342" w:rsidRDefault="00EE0B2F">
      <w:pPr>
        <w:pStyle w:val="Paragrafoelenco"/>
        <w:numPr>
          <w:ilvl w:val="0"/>
          <w:numId w:val="2"/>
        </w:numPr>
        <w:tabs>
          <w:tab w:val="left" w:pos="283"/>
          <w:tab w:val="left" w:pos="285"/>
        </w:tabs>
        <w:spacing w:before="22" w:line="264" w:lineRule="auto"/>
        <w:ind w:right="144"/>
        <w:rPr>
          <w:rFonts w:ascii="Calibri" w:hAnsi="Calibri" w:cs="Calibri"/>
        </w:rPr>
      </w:pPr>
      <w:r w:rsidRPr="00376342">
        <w:rPr>
          <w:rFonts w:ascii="Calibri" w:hAnsi="Calibri" w:cs="Calibri"/>
        </w:rPr>
        <w:t>L’Amministrazione si riserva la facoltà di escutere la cauzione e/o richiedere il risarcimento del maggior danno effettivamente subito, ove lo ritenga superiore all'ammontare delle cauzioni o delle altre garanzie.</w:t>
      </w:r>
    </w:p>
    <w:p w:rsidR="004732E5" w:rsidRPr="00376342" w:rsidRDefault="00EE0B2F">
      <w:pPr>
        <w:pStyle w:val="Paragrafoelenco"/>
        <w:numPr>
          <w:ilvl w:val="0"/>
          <w:numId w:val="2"/>
        </w:numPr>
        <w:tabs>
          <w:tab w:val="left" w:pos="283"/>
          <w:tab w:val="left" w:pos="285"/>
        </w:tabs>
        <w:spacing w:line="264" w:lineRule="auto"/>
        <w:ind w:right="141"/>
        <w:rPr>
          <w:rFonts w:ascii="Calibri" w:hAnsi="Calibri" w:cs="Calibri"/>
        </w:rPr>
      </w:pPr>
      <w:r w:rsidRPr="00376342">
        <w:rPr>
          <w:rFonts w:ascii="Calibri" w:hAnsi="Calibri" w:cs="Calibri"/>
        </w:rPr>
        <w:t>Le sanzioni a</w:t>
      </w:r>
      <w:r w:rsidRPr="00376342">
        <w:rPr>
          <w:rFonts w:ascii="Calibri" w:hAnsi="Calibri" w:cs="Calibri"/>
          <w:spacing w:val="-1"/>
        </w:rPr>
        <w:t xml:space="preserve"> </w:t>
      </w:r>
      <w:r w:rsidRPr="00376342">
        <w:rPr>
          <w:rFonts w:ascii="Calibri" w:hAnsi="Calibri" w:cs="Calibri"/>
        </w:rPr>
        <w:t>carico</w:t>
      </w:r>
      <w:r w:rsidRPr="00376342">
        <w:rPr>
          <w:rFonts w:ascii="Calibri" w:hAnsi="Calibri" w:cs="Calibri"/>
          <w:spacing w:val="-1"/>
        </w:rPr>
        <w:t xml:space="preserve"> </w:t>
      </w:r>
      <w:r w:rsidRPr="00376342">
        <w:rPr>
          <w:rFonts w:ascii="Calibri" w:hAnsi="Calibri" w:cs="Calibri"/>
        </w:rPr>
        <w:t>dell’Operatore economico,</w:t>
      </w:r>
      <w:r w:rsidRPr="00376342">
        <w:rPr>
          <w:rFonts w:ascii="Calibri" w:hAnsi="Calibri" w:cs="Calibri"/>
          <w:spacing w:val="-1"/>
        </w:rPr>
        <w:t xml:space="preserve"> </w:t>
      </w:r>
      <w:r w:rsidRPr="00376342">
        <w:rPr>
          <w:rFonts w:ascii="Calibri" w:hAnsi="Calibri" w:cs="Calibri"/>
        </w:rPr>
        <w:t>nel caso di violazione</w:t>
      </w:r>
      <w:r w:rsidRPr="00376342">
        <w:rPr>
          <w:rFonts w:ascii="Calibri" w:hAnsi="Calibri" w:cs="Calibri"/>
          <w:spacing w:val="-1"/>
        </w:rPr>
        <w:t xml:space="preserve"> </w:t>
      </w:r>
      <w:r w:rsidRPr="00376342">
        <w:rPr>
          <w:rFonts w:ascii="Calibri" w:hAnsi="Calibri" w:cs="Calibri"/>
        </w:rPr>
        <w:t>degli impegni sottoscritti, verranno applicate dalla stazione appaltante secondo la gravità della violazione accertata e la fase in cui la violazione è posta in essere, oltre che nel rispetto del principio di proporzionalità.</w:t>
      </w:r>
    </w:p>
    <w:p w:rsidR="004732E5" w:rsidRPr="00376342" w:rsidRDefault="00EE0B2F">
      <w:pPr>
        <w:pStyle w:val="Paragrafoelenco"/>
        <w:numPr>
          <w:ilvl w:val="0"/>
          <w:numId w:val="2"/>
        </w:numPr>
        <w:tabs>
          <w:tab w:val="left" w:pos="283"/>
          <w:tab w:val="left" w:pos="285"/>
        </w:tabs>
        <w:spacing w:before="1" w:line="264" w:lineRule="auto"/>
        <w:ind w:right="141"/>
        <w:rPr>
          <w:rFonts w:ascii="Calibri" w:hAnsi="Calibri" w:cs="Calibri"/>
        </w:rPr>
      </w:pPr>
      <w:r w:rsidRPr="00376342">
        <w:rPr>
          <w:rFonts w:ascii="Calibri" w:hAnsi="Calibri" w:cs="Calibri"/>
        </w:rPr>
        <w:t>L’applicazione delle sanzioni conseguenti alle violazioni di cui al presente Patto avviene solo all’esito di un procedimento attivato dall’Amministrazione, nel rispetto di garanzie procedimentali e adeguato contradditorio con l’Operatore economico.</w:t>
      </w:r>
    </w:p>
    <w:p w:rsidR="00F74127" w:rsidRPr="001378FD" w:rsidRDefault="00EE0B2F" w:rsidP="001378FD">
      <w:pPr>
        <w:pStyle w:val="Paragrafoelenco"/>
        <w:numPr>
          <w:ilvl w:val="0"/>
          <w:numId w:val="2"/>
        </w:numPr>
        <w:tabs>
          <w:tab w:val="left" w:pos="283"/>
          <w:tab w:val="left" w:pos="285"/>
        </w:tabs>
        <w:spacing w:before="1" w:after="120" w:line="264" w:lineRule="auto"/>
        <w:ind w:left="284" w:right="142"/>
        <w:rPr>
          <w:rFonts w:ascii="Calibri" w:hAnsi="Calibri" w:cs="Calibri"/>
        </w:rPr>
      </w:pPr>
      <w:r w:rsidRPr="00376342">
        <w:rPr>
          <w:rFonts w:ascii="Calibri" w:hAnsi="Calibri" w:cs="Calibri"/>
        </w:rPr>
        <w:t>Salvo che la legge, la normativa o il contratto di riferimento non prevedano diversi modi e termini procedimentali per la specifica fattispecie, ove l’Amministrazione ravvisi gli estremi di una violazione del Patto, informa l’Operatore Economico dell’avvio del procedimento di cui al precedente comma, tramite comunicazione scritta, da trasmettere via PEC entro trenta giorni dalla piena conoscenza dei fatti costituenti violazione.</w:t>
      </w:r>
    </w:p>
    <w:p w:rsidR="001378FD" w:rsidRDefault="00EE0B2F" w:rsidP="00E10941">
      <w:pPr>
        <w:pStyle w:val="Corpotesto"/>
        <w:spacing w:line="264" w:lineRule="auto"/>
        <w:ind w:left="1" w:right="143"/>
        <w:rPr>
          <w:rFonts w:ascii="Calibri" w:hAnsi="Calibri" w:cs="Calibri"/>
        </w:rPr>
      </w:pPr>
      <w:r w:rsidRPr="00E10941">
        <w:rPr>
          <w:rFonts w:ascii="Calibri" w:hAnsi="Calibri" w:cs="Calibri"/>
        </w:rPr>
        <w:t>In tale sede l’Amministrazione contesta preventivamente l’addebito all’Operatore economico, con l’indicazione delle presunte violazioni e invito a fornire documenti e/o osservazioni scritte, entro il</w:t>
      </w:r>
      <w:r w:rsidR="00E10941" w:rsidRPr="00E10941">
        <w:rPr>
          <w:rFonts w:ascii="Calibri" w:hAnsi="Calibri" w:cs="Calibri"/>
        </w:rPr>
        <w:t xml:space="preserve"> termine perentorio di quindici giorni. </w:t>
      </w:r>
    </w:p>
    <w:p w:rsidR="001378FD" w:rsidRDefault="001378FD" w:rsidP="00E10941">
      <w:pPr>
        <w:pStyle w:val="Corpotesto"/>
        <w:spacing w:line="264" w:lineRule="auto"/>
        <w:ind w:left="1" w:right="143"/>
        <w:rPr>
          <w:rFonts w:ascii="Calibri" w:hAnsi="Calibri" w:cs="Calibri"/>
        </w:rPr>
      </w:pPr>
    </w:p>
    <w:p w:rsidR="00E10941" w:rsidRPr="00E10941" w:rsidRDefault="00E10941" w:rsidP="00E10941">
      <w:pPr>
        <w:pStyle w:val="Corpotesto"/>
        <w:spacing w:line="264" w:lineRule="auto"/>
        <w:ind w:left="1" w:right="143"/>
        <w:rPr>
          <w:rFonts w:ascii="Calibri" w:hAnsi="Calibri" w:cs="Calibri"/>
        </w:rPr>
      </w:pPr>
      <w:r w:rsidRPr="00E10941">
        <w:rPr>
          <w:rFonts w:ascii="Calibri" w:hAnsi="Calibri" w:cs="Calibri"/>
        </w:rPr>
        <w:t>Qualora il RUP lo ritenga necessario in rapporto alla</w:t>
      </w:r>
      <w:r w:rsidRPr="00E10941">
        <w:rPr>
          <w:rFonts w:ascii="Calibri" w:hAnsi="Calibri" w:cs="Calibri"/>
          <w:spacing w:val="80"/>
        </w:rPr>
        <w:t xml:space="preserve"> </w:t>
      </w:r>
      <w:r w:rsidRPr="00E10941">
        <w:rPr>
          <w:rFonts w:ascii="Calibri" w:hAnsi="Calibri" w:cs="Calibri"/>
        </w:rPr>
        <w:t>tipologia della specifica violazione, contestualmente avvisa l’Operatore stesso che - entro il medesimo termine - ha facoltà di sanare, ove possibile, la violazione e/o richiedere un colloquio</w:t>
      </w:r>
      <w:r w:rsidRPr="00E10941">
        <w:rPr>
          <w:rFonts w:ascii="Calibri" w:hAnsi="Calibri" w:cs="Calibri"/>
          <w:spacing w:val="40"/>
        </w:rPr>
        <w:t xml:space="preserve"> </w:t>
      </w:r>
      <w:r w:rsidRPr="00E10941">
        <w:rPr>
          <w:rFonts w:ascii="Calibri" w:hAnsi="Calibri" w:cs="Calibri"/>
        </w:rPr>
        <w:t xml:space="preserve">con il medesimo RUP, anche con l’assistenza di un </w:t>
      </w:r>
      <w:r w:rsidRPr="00E10941">
        <w:rPr>
          <w:rFonts w:ascii="Calibri" w:hAnsi="Calibri" w:cs="Calibri"/>
        </w:rPr>
        <w:lastRenderedPageBreak/>
        <w:t>professionista, nel corso del quale fornire deduzioni orali e presentare la documentazione.</w:t>
      </w:r>
    </w:p>
    <w:p w:rsidR="00E10941" w:rsidRDefault="00E10941" w:rsidP="00E10941">
      <w:pPr>
        <w:pStyle w:val="Corpotesto"/>
        <w:spacing w:before="1" w:line="264" w:lineRule="auto"/>
        <w:ind w:left="1" w:right="137"/>
        <w:rPr>
          <w:rFonts w:ascii="Calibri" w:hAnsi="Calibri" w:cs="Calibri"/>
        </w:rPr>
      </w:pPr>
      <w:r w:rsidRPr="00E10941">
        <w:rPr>
          <w:rFonts w:ascii="Calibri" w:hAnsi="Calibri" w:cs="Calibri"/>
        </w:rPr>
        <w:t>Decorsi quindici giorni dal ricevimento della documentazione ovvero dalla data prevista per la loro trasmissione, oppure dall’intervenuto colloquio con il RUP, l’Amministrazione si pronuncia definitivamente in merito alla violazione, disponendo con provvedimento motivato l’archiviazione della procedura o l’applicazione delle sanzioni. Il termine di conclusione del procedimento può essere prorogato una sola volta per un massimo di ulteriori trenta giorni.</w:t>
      </w:r>
    </w:p>
    <w:p w:rsidR="00B40F7F" w:rsidRPr="00E10941" w:rsidRDefault="00B40F7F" w:rsidP="00E10941">
      <w:pPr>
        <w:pStyle w:val="Corpotesto"/>
        <w:spacing w:before="1" w:line="264" w:lineRule="auto"/>
        <w:ind w:left="1" w:right="137"/>
        <w:rPr>
          <w:rFonts w:ascii="Calibri" w:hAnsi="Calibri" w:cs="Calibri"/>
        </w:rPr>
      </w:pPr>
    </w:p>
    <w:p w:rsidR="00B40F7F" w:rsidRDefault="00B40F7F" w:rsidP="00B40F7F">
      <w:pPr>
        <w:ind w:left="3460" w:right="3597"/>
        <w:jc w:val="center"/>
        <w:rPr>
          <w:rFonts w:ascii="Calibri" w:hAnsi="Calibri" w:cs="Calibri"/>
          <w:b/>
          <w:sz w:val="24"/>
        </w:rPr>
      </w:pPr>
      <w:r w:rsidRPr="00E10941">
        <w:rPr>
          <w:rFonts w:ascii="Calibri" w:hAnsi="Calibri" w:cs="Calibri"/>
          <w:b/>
          <w:sz w:val="24"/>
        </w:rPr>
        <w:t xml:space="preserve">Art. 5 </w:t>
      </w:r>
    </w:p>
    <w:p w:rsidR="00B40F7F" w:rsidRPr="00E10941" w:rsidRDefault="00B40F7F" w:rsidP="00B40F7F">
      <w:pPr>
        <w:spacing w:after="80"/>
        <w:ind w:left="3459" w:right="3595"/>
        <w:jc w:val="center"/>
        <w:rPr>
          <w:rFonts w:ascii="Calibri" w:hAnsi="Calibri" w:cs="Calibri"/>
          <w:b/>
          <w:sz w:val="24"/>
        </w:rPr>
      </w:pPr>
      <w:r w:rsidRPr="00E10941">
        <w:rPr>
          <w:rFonts w:ascii="Calibri" w:hAnsi="Calibri" w:cs="Calibri"/>
          <w:b/>
          <w:spacing w:val="-2"/>
          <w:sz w:val="24"/>
        </w:rPr>
        <w:t>EFFICACIA</w:t>
      </w:r>
    </w:p>
    <w:p w:rsidR="00B40F7F" w:rsidRPr="00E10941" w:rsidRDefault="00B40F7F" w:rsidP="00B40F7F">
      <w:pPr>
        <w:pStyle w:val="Corpotesto"/>
        <w:spacing w:before="10" w:line="264" w:lineRule="auto"/>
        <w:ind w:left="0" w:right="147"/>
        <w:rPr>
          <w:rFonts w:ascii="Calibri" w:hAnsi="Calibri" w:cs="Calibri"/>
        </w:rPr>
      </w:pPr>
      <w:r w:rsidRPr="00E10941">
        <w:rPr>
          <w:rFonts w:ascii="Calibri" w:hAnsi="Calibri" w:cs="Calibri"/>
        </w:rPr>
        <w:t>Il presente Patto</w:t>
      </w:r>
      <w:r w:rsidRPr="00E10941">
        <w:rPr>
          <w:rFonts w:ascii="Calibri" w:hAnsi="Calibri" w:cs="Calibri"/>
          <w:spacing w:val="-2"/>
        </w:rPr>
        <w:t xml:space="preserve"> </w:t>
      </w:r>
      <w:r w:rsidRPr="00E10941">
        <w:rPr>
          <w:rFonts w:ascii="Calibri" w:hAnsi="Calibri" w:cs="Calibri"/>
        </w:rPr>
        <w:t>di Integrità resta</w:t>
      </w:r>
      <w:r w:rsidRPr="00E10941">
        <w:rPr>
          <w:rFonts w:ascii="Calibri" w:hAnsi="Calibri" w:cs="Calibri"/>
          <w:spacing w:val="-2"/>
        </w:rPr>
        <w:t xml:space="preserve"> </w:t>
      </w:r>
      <w:r w:rsidRPr="00E10941">
        <w:rPr>
          <w:rFonts w:ascii="Calibri" w:hAnsi="Calibri" w:cs="Calibri"/>
        </w:rPr>
        <w:t>in vigore e</w:t>
      </w:r>
      <w:r w:rsidRPr="00E10941">
        <w:rPr>
          <w:rFonts w:ascii="Calibri" w:hAnsi="Calibri" w:cs="Calibri"/>
          <w:spacing w:val="-2"/>
        </w:rPr>
        <w:t xml:space="preserve"> </w:t>
      </w:r>
      <w:r w:rsidRPr="00E10941">
        <w:rPr>
          <w:rFonts w:ascii="Calibri" w:hAnsi="Calibri" w:cs="Calibri"/>
        </w:rPr>
        <w:t>le</w:t>
      </w:r>
      <w:r w:rsidRPr="00E10941">
        <w:rPr>
          <w:rFonts w:ascii="Calibri" w:hAnsi="Calibri" w:cs="Calibri"/>
          <w:spacing w:val="-2"/>
        </w:rPr>
        <w:t xml:space="preserve"> </w:t>
      </w:r>
      <w:r w:rsidRPr="00E10941">
        <w:rPr>
          <w:rFonts w:ascii="Calibri" w:hAnsi="Calibri" w:cs="Calibri"/>
        </w:rPr>
        <w:t>relative sanzioni sono applicabili</w:t>
      </w:r>
      <w:r w:rsidRPr="00E10941">
        <w:rPr>
          <w:rFonts w:ascii="Calibri" w:hAnsi="Calibri" w:cs="Calibri"/>
          <w:spacing w:val="-1"/>
        </w:rPr>
        <w:t xml:space="preserve"> </w:t>
      </w:r>
      <w:r w:rsidRPr="00E10941">
        <w:rPr>
          <w:rFonts w:ascii="Calibri" w:hAnsi="Calibri" w:cs="Calibri"/>
        </w:rPr>
        <w:t>sino</w:t>
      </w:r>
      <w:r w:rsidRPr="00E10941">
        <w:rPr>
          <w:rFonts w:ascii="Calibri" w:hAnsi="Calibri" w:cs="Calibri"/>
          <w:spacing w:val="-2"/>
        </w:rPr>
        <w:t xml:space="preserve"> </w:t>
      </w:r>
      <w:r w:rsidRPr="00E10941">
        <w:rPr>
          <w:rFonts w:ascii="Calibri" w:hAnsi="Calibri" w:cs="Calibri"/>
        </w:rPr>
        <w:t>alla completa esecuzione del contratto sottoscritto a seguito della procedura di affidamento e all’estinzione delle relative obbligazioni.</w:t>
      </w:r>
    </w:p>
    <w:p w:rsidR="00B40F7F" w:rsidRPr="00E10941" w:rsidRDefault="00B40F7F" w:rsidP="00B40F7F">
      <w:pPr>
        <w:pStyle w:val="Corpotesto"/>
        <w:spacing w:line="264" w:lineRule="auto"/>
        <w:ind w:left="1" w:right="143"/>
        <w:rPr>
          <w:rFonts w:ascii="Calibri" w:hAnsi="Calibri" w:cs="Calibri"/>
        </w:rPr>
      </w:pPr>
      <w:r w:rsidRPr="00E10941">
        <w:rPr>
          <w:rFonts w:ascii="Calibri" w:hAnsi="Calibri" w:cs="Calibri"/>
        </w:rPr>
        <w:t>Il contenuto</w:t>
      </w:r>
      <w:r w:rsidRPr="00E10941">
        <w:rPr>
          <w:rFonts w:ascii="Calibri" w:hAnsi="Calibri" w:cs="Calibri"/>
          <w:spacing w:val="-3"/>
        </w:rPr>
        <w:t xml:space="preserve"> </w:t>
      </w:r>
      <w:r w:rsidRPr="00E10941">
        <w:rPr>
          <w:rFonts w:ascii="Calibri" w:hAnsi="Calibri" w:cs="Calibri"/>
        </w:rPr>
        <w:t>del</w:t>
      </w:r>
      <w:r w:rsidRPr="00E10941">
        <w:rPr>
          <w:rFonts w:ascii="Calibri" w:hAnsi="Calibri" w:cs="Calibri"/>
          <w:spacing w:val="-2"/>
        </w:rPr>
        <w:t xml:space="preserve"> </w:t>
      </w:r>
      <w:r w:rsidRPr="00E10941">
        <w:rPr>
          <w:rFonts w:ascii="Calibri" w:hAnsi="Calibri" w:cs="Calibri"/>
        </w:rPr>
        <w:t>presente</w:t>
      </w:r>
      <w:r w:rsidRPr="00E10941">
        <w:rPr>
          <w:rFonts w:ascii="Calibri" w:hAnsi="Calibri" w:cs="Calibri"/>
          <w:spacing w:val="-3"/>
        </w:rPr>
        <w:t xml:space="preserve"> </w:t>
      </w:r>
      <w:r w:rsidRPr="00E10941">
        <w:rPr>
          <w:rFonts w:ascii="Calibri" w:hAnsi="Calibri" w:cs="Calibri"/>
        </w:rPr>
        <w:t>documento</w:t>
      </w:r>
      <w:r w:rsidRPr="00E10941">
        <w:rPr>
          <w:rFonts w:ascii="Calibri" w:hAnsi="Calibri" w:cs="Calibri"/>
          <w:spacing w:val="-1"/>
        </w:rPr>
        <w:t xml:space="preserve"> </w:t>
      </w:r>
      <w:r w:rsidRPr="00E10941">
        <w:rPr>
          <w:rFonts w:ascii="Calibri" w:hAnsi="Calibri" w:cs="Calibri"/>
        </w:rPr>
        <w:t>può</w:t>
      </w:r>
      <w:r w:rsidRPr="00E10941">
        <w:rPr>
          <w:rFonts w:ascii="Calibri" w:hAnsi="Calibri" w:cs="Calibri"/>
          <w:spacing w:val="-4"/>
        </w:rPr>
        <w:t xml:space="preserve"> </w:t>
      </w:r>
      <w:r w:rsidRPr="00E10941">
        <w:rPr>
          <w:rFonts w:ascii="Calibri" w:hAnsi="Calibri" w:cs="Calibri"/>
        </w:rPr>
        <w:t>essere</w:t>
      </w:r>
      <w:r w:rsidRPr="00E10941">
        <w:rPr>
          <w:rFonts w:ascii="Calibri" w:hAnsi="Calibri" w:cs="Calibri"/>
          <w:spacing w:val="-3"/>
        </w:rPr>
        <w:t xml:space="preserve"> </w:t>
      </w:r>
      <w:r w:rsidRPr="00E10941">
        <w:rPr>
          <w:rFonts w:ascii="Calibri" w:hAnsi="Calibri" w:cs="Calibri"/>
        </w:rPr>
        <w:t>integrato</w:t>
      </w:r>
      <w:r w:rsidRPr="00E10941">
        <w:rPr>
          <w:rFonts w:ascii="Calibri" w:hAnsi="Calibri" w:cs="Calibri"/>
          <w:spacing w:val="-1"/>
        </w:rPr>
        <w:t xml:space="preserve"> </w:t>
      </w:r>
      <w:r w:rsidRPr="00E10941">
        <w:rPr>
          <w:rFonts w:ascii="Calibri" w:hAnsi="Calibri" w:cs="Calibri"/>
        </w:rPr>
        <w:t>dagli</w:t>
      </w:r>
      <w:r w:rsidRPr="00E10941">
        <w:rPr>
          <w:rFonts w:ascii="Calibri" w:hAnsi="Calibri" w:cs="Calibri"/>
          <w:spacing w:val="-2"/>
        </w:rPr>
        <w:t xml:space="preserve"> </w:t>
      </w:r>
      <w:r w:rsidRPr="00E10941">
        <w:rPr>
          <w:rFonts w:ascii="Calibri" w:hAnsi="Calibri" w:cs="Calibri"/>
        </w:rPr>
        <w:t>eventuali</w:t>
      </w:r>
      <w:r w:rsidRPr="00E10941">
        <w:rPr>
          <w:rFonts w:ascii="Calibri" w:hAnsi="Calibri" w:cs="Calibri"/>
          <w:spacing w:val="-2"/>
        </w:rPr>
        <w:t xml:space="preserve"> </w:t>
      </w:r>
      <w:r w:rsidRPr="00E10941">
        <w:rPr>
          <w:rFonts w:ascii="Calibri" w:hAnsi="Calibri" w:cs="Calibri"/>
        </w:rPr>
        <w:t>futuri Protocolli di</w:t>
      </w:r>
      <w:r w:rsidRPr="00E10941">
        <w:rPr>
          <w:rFonts w:ascii="Calibri" w:hAnsi="Calibri" w:cs="Calibri"/>
          <w:spacing w:val="-2"/>
        </w:rPr>
        <w:t xml:space="preserve"> </w:t>
      </w:r>
      <w:r w:rsidRPr="00E10941">
        <w:rPr>
          <w:rFonts w:ascii="Calibri" w:hAnsi="Calibri" w:cs="Calibri"/>
        </w:rPr>
        <w:t>legalità approvati dalla Regione Autonoma della Sardegna.</w:t>
      </w:r>
    </w:p>
    <w:p w:rsidR="00B40F7F" w:rsidRPr="00E10941" w:rsidRDefault="00B40F7F" w:rsidP="00B40F7F">
      <w:pPr>
        <w:pStyle w:val="Corpotesto"/>
        <w:spacing w:before="55"/>
        <w:ind w:left="0"/>
        <w:jc w:val="left"/>
        <w:rPr>
          <w:rFonts w:ascii="Calibri" w:hAnsi="Calibri" w:cs="Calibri"/>
        </w:rPr>
      </w:pPr>
    </w:p>
    <w:p w:rsidR="00B40F7F" w:rsidRPr="00E10941" w:rsidRDefault="00B40F7F" w:rsidP="00B40F7F">
      <w:pPr>
        <w:spacing w:after="80"/>
        <w:ind w:left="3419" w:right="3561" w:firstLine="6"/>
        <w:jc w:val="center"/>
        <w:rPr>
          <w:rFonts w:ascii="Calibri" w:hAnsi="Calibri" w:cs="Calibri"/>
          <w:b/>
          <w:sz w:val="24"/>
        </w:rPr>
      </w:pPr>
      <w:r w:rsidRPr="00E10941">
        <w:rPr>
          <w:rFonts w:ascii="Calibri" w:hAnsi="Calibri" w:cs="Calibri"/>
          <w:b/>
          <w:sz w:val="24"/>
        </w:rPr>
        <w:t xml:space="preserve">Art. 6 </w:t>
      </w:r>
      <w:r w:rsidRPr="00E10941">
        <w:rPr>
          <w:rFonts w:ascii="Calibri" w:hAnsi="Calibri" w:cs="Calibri"/>
          <w:b/>
          <w:spacing w:val="-2"/>
          <w:sz w:val="24"/>
        </w:rPr>
        <w:t>CONTROVERSIE</w:t>
      </w:r>
    </w:p>
    <w:p w:rsidR="004732E5" w:rsidRDefault="00B40F7F" w:rsidP="00B40F7F">
      <w:pPr>
        <w:pStyle w:val="Corpotesto"/>
        <w:spacing w:line="264" w:lineRule="auto"/>
        <w:ind w:left="0"/>
      </w:pPr>
      <w:r w:rsidRPr="00E10941">
        <w:rPr>
          <w:rFonts w:ascii="Calibri" w:hAnsi="Calibri" w:cs="Calibri"/>
        </w:rPr>
        <w:t>Ogni controversia relativa all’interpretazione ed esecuzione del Patto d’Integrità fra la stazione appaltante e codesto Operatore economico è demandata in via esclusiva all’Autorità Giudiziaria competente per territorio nel luogo ove ha sede legale l’Amministrazione</w:t>
      </w:r>
      <w:r>
        <w:rPr>
          <w:rFonts w:ascii="Calibri" w:hAnsi="Calibri" w:cs="Calibri"/>
        </w:rPr>
        <w:t>.</w:t>
      </w:r>
    </w:p>
    <w:p w:rsidR="00B40F7F" w:rsidRDefault="00B40F7F">
      <w:pPr>
        <w:pStyle w:val="Corpotesto"/>
        <w:spacing w:line="264" w:lineRule="auto"/>
      </w:pPr>
    </w:p>
    <w:p w:rsidR="00B40F7F" w:rsidRDefault="00B40F7F">
      <w:pPr>
        <w:pStyle w:val="Corpotesto"/>
        <w:spacing w:line="264" w:lineRule="auto"/>
      </w:pPr>
    </w:p>
    <w:p w:rsidR="00B40F7F" w:rsidRPr="00E10941" w:rsidRDefault="00B40F7F" w:rsidP="00B40F7F">
      <w:pPr>
        <w:pStyle w:val="Corpotesto"/>
        <w:tabs>
          <w:tab w:val="left" w:pos="2406"/>
        </w:tabs>
        <w:ind w:left="1"/>
        <w:rPr>
          <w:rFonts w:ascii="Calibri" w:hAnsi="Calibri" w:cs="Calibri"/>
        </w:rPr>
      </w:pPr>
      <w:r w:rsidRPr="00E10941">
        <w:rPr>
          <w:rFonts w:ascii="Calibri" w:hAnsi="Calibri" w:cs="Calibri"/>
        </w:rPr>
        <w:t xml:space="preserve">Luogo e Data </w:t>
      </w:r>
      <w:r w:rsidRPr="00E10941">
        <w:rPr>
          <w:rFonts w:ascii="Calibri" w:hAnsi="Calibri" w:cs="Calibri"/>
          <w:u w:val="single"/>
        </w:rPr>
        <w:tab/>
      </w:r>
    </w:p>
    <w:p w:rsidR="00B40F7F" w:rsidRDefault="00B40F7F">
      <w:pPr>
        <w:pStyle w:val="Corpotesto"/>
        <w:spacing w:line="264" w:lineRule="auto"/>
      </w:pPr>
    </w:p>
    <w:p w:rsidR="00B40F7F" w:rsidRDefault="00B40F7F">
      <w:pPr>
        <w:pStyle w:val="Corpotesto"/>
        <w:spacing w:line="264" w:lineRule="auto"/>
      </w:pPr>
    </w:p>
    <w:p w:rsidR="00B40F7F" w:rsidRDefault="00B40F7F">
      <w:pPr>
        <w:pStyle w:val="Corpotesto"/>
        <w:spacing w:line="264" w:lineRule="auto"/>
      </w:pPr>
    </w:p>
    <w:tbl>
      <w:tblPr>
        <w:tblStyle w:val="TableNormal"/>
        <w:tblW w:w="0" w:type="auto"/>
        <w:tblInd w:w="139" w:type="dxa"/>
        <w:tblLayout w:type="fixed"/>
        <w:tblLook w:val="01E0" w:firstRow="1" w:lastRow="1" w:firstColumn="1" w:lastColumn="1" w:noHBand="0" w:noVBand="0"/>
      </w:tblPr>
      <w:tblGrid>
        <w:gridCol w:w="4170"/>
        <w:gridCol w:w="4051"/>
      </w:tblGrid>
      <w:tr w:rsidR="00B40F7F" w:rsidRPr="00E10941" w:rsidTr="000A474A">
        <w:trPr>
          <w:trHeight w:val="1048"/>
        </w:trPr>
        <w:tc>
          <w:tcPr>
            <w:tcW w:w="4170" w:type="dxa"/>
          </w:tcPr>
          <w:p w:rsidR="00B40F7F" w:rsidRPr="00E10941" w:rsidRDefault="002467E8" w:rsidP="000A474A">
            <w:pPr>
              <w:pStyle w:val="TableParagraph"/>
              <w:rPr>
                <w:rFonts w:ascii="Calibri" w:hAnsi="Calibri" w:cs="Calibri"/>
              </w:rPr>
            </w:pPr>
            <w:r>
              <w:rPr>
                <w:rFonts w:ascii="Calibri" w:hAnsi="Calibri" w:cs="Calibri"/>
                <w:noProof/>
                <w:lang w:eastAsia="it-IT"/>
              </w:rPr>
              <mc:AlternateContent>
                <mc:Choice Requires="wpg">
                  <w:drawing>
                    <wp:anchor distT="0" distB="0" distL="114300" distR="114300" simplePos="0" relativeHeight="251660288" behindDoc="0" locked="0" layoutInCell="1" allowOverlap="1">
                      <wp:simplePos x="0" y="0"/>
                      <wp:positionH relativeFrom="column">
                        <wp:posOffset>31750</wp:posOffset>
                      </wp:positionH>
                      <wp:positionV relativeFrom="paragraph">
                        <wp:posOffset>659765</wp:posOffset>
                      </wp:positionV>
                      <wp:extent cx="2209800" cy="6350"/>
                      <wp:effectExtent l="0" t="0" r="0" b="0"/>
                      <wp:wrapNone/>
                      <wp:docPr id="8"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6350"/>
                                <a:chOff x="50" y="1039"/>
                                <a:chExt cx="3480" cy="10"/>
                              </a:xfrm>
                            </wpg:grpSpPr>
                            <wps:wsp>
                              <wps:cNvPr id="9" name="Line 11"/>
                              <wps:cNvCnPr>
                                <a:cxnSpLocks noChangeShapeType="1"/>
                              </wps:cNvCnPr>
                              <wps:spPr bwMode="auto">
                                <a:xfrm>
                                  <a:off x="50" y="1044"/>
                                  <a:ext cx="3480" cy="0"/>
                                </a:xfrm>
                                <a:prstGeom prst="line">
                                  <a:avLst/>
                                </a:prstGeom>
                                <a:noFill/>
                                <a:ln w="618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1B1F39" id="docshapegroup3" o:spid="_x0000_s1026" style="position:absolute;margin-left:2.5pt;margin-top:51.95pt;width:174pt;height:.5pt;z-index:251660288" coordorigin="50,1039" coordsize="34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">
                      <v:line id="Line 11" o:spid="_x0000_s1027" style="position:absolute;visibility:visible;mso-wrap-style:square" from="50,1044" to="3530,1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" strokeweight=".17183mm"/>
                    </v:group>
                  </w:pict>
                </mc:Fallback>
              </mc:AlternateContent>
            </w:r>
            <w:r w:rsidR="00B40F7F" w:rsidRPr="00E10941">
              <w:rPr>
                <w:rFonts w:ascii="Calibri" w:hAnsi="Calibri" w:cs="Calibri"/>
                <w:spacing w:val="-4"/>
              </w:rPr>
              <w:t>L'OPERATORE</w:t>
            </w:r>
            <w:r w:rsidR="00B40F7F" w:rsidRPr="00E10941">
              <w:rPr>
                <w:rFonts w:ascii="Calibri" w:hAnsi="Calibri" w:cs="Calibri"/>
                <w:spacing w:val="4"/>
              </w:rPr>
              <w:t xml:space="preserve"> </w:t>
            </w:r>
            <w:r w:rsidR="00B40F7F" w:rsidRPr="00E10941">
              <w:rPr>
                <w:rFonts w:ascii="Calibri" w:hAnsi="Calibri" w:cs="Calibri"/>
                <w:spacing w:val="-2"/>
              </w:rPr>
              <w:t>ECONOMICO</w:t>
            </w:r>
          </w:p>
        </w:tc>
        <w:tc>
          <w:tcPr>
            <w:tcW w:w="4051" w:type="dxa"/>
          </w:tcPr>
          <w:p w:rsidR="00B40F7F" w:rsidRPr="00E10941" w:rsidRDefault="002467E8" w:rsidP="000A474A">
            <w:pPr>
              <w:pStyle w:val="TableParagraph"/>
              <w:ind w:left="1156"/>
              <w:rPr>
                <w:rFonts w:ascii="Calibri" w:hAnsi="Calibri" w:cs="Calibri"/>
              </w:rPr>
            </w:pPr>
            <w:r>
              <w:rPr>
                <w:rFonts w:ascii="Calibri" w:hAnsi="Calibri" w:cs="Calibri"/>
                <w:noProof/>
                <w:lang w:eastAsia="it-IT"/>
              </w:rPr>
              <mc:AlternateContent>
                <mc:Choice Requires="wpg">
                  <w:drawing>
                    <wp:anchor distT="0" distB="0" distL="114300" distR="114300" simplePos="0" relativeHeight="251661312" behindDoc="0" locked="0" layoutInCell="1" allowOverlap="1">
                      <wp:simplePos x="0" y="0"/>
                      <wp:positionH relativeFrom="column">
                        <wp:posOffset>406400</wp:posOffset>
                      </wp:positionH>
                      <wp:positionV relativeFrom="paragraph">
                        <wp:posOffset>659765</wp:posOffset>
                      </wp:positionV>
                      <wp:extent cx="2134235" cy="6350"/>
                      <wp:effectExtent l="0" t="0" r="0" b="0"/>
                      <wp:wrapNone/>
                      <wp:docPr id="6"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4235" cy="6350"/>
                                <a:chOff x="640" y="1039"/>
                                <a:chExt cx="3361" cy="10"/>
                              </a:xfrm>
                            </wpg:grpSpPr>
                            <wps:wsp>
                              <wps:cNvPr id="7" name="Line 13"/>
                              <wps:cNvCnPr>
                                <a:cxnSpLocks noChangeShapeType="1"/>
                              </wps:cNvCnPr>
                              <wps:spPr bwMode="auto">
                                <a:xfrm>
                                  <a:off x="640" y="1044"/>
                                  <a:ext cx="3361" cy="0"/>
                                </a:xfrm>
                                <a:prstGeom prst="line">
                                  <a:avLst/>
                                </a:prstGeom>
                                <a:noFill/>
                                <a:ln w="618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6D93C3" id="docshapegroup4" o:spid="_x0000_s1026" style="position:absolute;margin-left:32pt;margin-top:51.95pt;width:168.05pt;height:.5pt;z-index:251661312" coordorigin="640,1039" coordsize="33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">
                      <v:line id="Line 13" o:spid="_x0000_s1027" style="position:absolute;visibility:visible;mso-wrap-style:square" from="640,1044" to="4001,1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" strokeweight=".17183mm"/>
                    </v:group>
                  </w:pict>
                </mc:Fallback>
              </mc:AlternateContent>
            </w:r>
            <w:r w:rsidR="00B40F7F" w:rsidRPr="00E10941">
              <w:rPr>
                <w:rFonts w:ascii="Calibri" w:hAnsi="Calibri" w:cs="Calibri"/>
                <w:spacing w:val="-2"/>
              </w:rPr>
              <w:t>L’AMMINISTRAZIONE</w:t>
            </w:r>
          </w:p>
        </w:tc>
      </w:tr>
    </w:tbl>
    <w:p w:rsidR="00B40F7F" w:rsidRDefault="00B40F7F">
      <w:pPr>
        <w:pStyle w:val="Corpotesto"/>
        <w:spacing w:line="264" w:lineRule="auto"/>
        <w:sectPr w:rsidR="00B40F7F" w:rsidSect="007403C7">
          <w:headerReference w:type="default" r:id="rId7"/>
          <w:footerReference w:type="even" r:id="rId8"/>
          <w:footerReference w:type="default" r:id="rId9"/>
          <w:pgSz w:w="11910" w:h="16840"/>
          <w:pgMar w:top="1840" w:right="1278" w:bottom="2040" w:left="1417" w:header="427" w:footer="1572" w:gutter="0"/>
          <w:cols w:space="720"/>
        </w:sectPr>
      </w:pPr>
    </w:p>
    <w:p w:rsidR="004732E5" w:rsidRPr="005320A8" w:rsidRDefault="00EE0B2F">
      <w:pPr>
        <w:pStyle w:val="Titolo21"/>
        <w:spacing w:before="94" w:line="264" w:lineRule="auto"/>
        <w:ind w:left="2705" w:right="2841"/>
        <w:rPr>
          <w:rFonts w:ascii="Calibri" w:hAnsi="Calibri" w:cs="Calibri"/>
          <w:sz w:val="24"/>
          <w:szCs w:val="24"/>
        </w:rPr>
      </w:pPr>
      <w:r w:rsidRPr="005320A8">
        <w:rPr>
          <w:rFonts w:ascii="Calibri" w:hAnsi="Calibri" w:cs="Calibri"/>
          <w:sz w:val="24"/>
          <w:szCs w:val="24"/>
        </w:rPr>
        <w:lastRenderedPageBreak/>
        <w:t>APPENDICE</w:t>
      </w:r>
      <w:r w:rsidRPr="005320A8">
        <w:rPr>
          <w:rFonts w:ascii="Calibri" w:hAnsi="Calibri" w:cs="Calibri"/>
          <w:spacing w:val="-14"/>
          <w:sz w:val="24"/>
          <w:szCs w:val="24"/>
        </w:rPr>
        <w:t xml:space="preserve"> </w:t>
      </w:r>
      <w:r w:rsidRPr="005320A8">
        <w:rPr>
          <w:rFonts w:ascii="Calibri" w:hAnsi="Calibri" w:cs="Calibri"/>
          <w:sz w:val="24"/>
          <w:szCs w:val="24"/>
        </w:rPr>
        <w:t>NORMATIVA FONTI NAZIONALI</w:t>
      </w:r>
    </w:p>
    <w:p w:rsidR="004732E5" w:rsidRDefault="004732E5">
      <w:pPr>
        <w:pStyle w:val="Corpotesto"/>
        <w:spacing w:before="21"/>
        <w:ind w:left="0"/>
        <w:jc w:val="left"/>
        <w:rPr>
          <w:b/>
        </w:rPr>
      </w:pPr>
    </w:p>
    <w:p w:rsidR="004732E5" w:rsidRPr="005320A8" w:rsidRDefault="00EE0B2F" w:rsidP="002467E8">
      <w:pPr>
        <w:pStyle w:val="Paragrafoelenco"/>
        <w:numPr>
          <w:ilvl w:val="0"/>
          <w:numId w:val="1"/>
        </w:numPr>
        <w:tabs>
          <w:tab w:val="left" w:pos="285"/>
        </w:tabs>
        <w:spacing w:line="360" w:lineRule="auto"/>
        <w:ind w:right="141"/>
        <w:rPr>
          <w:rFonts w:ascii="Calibri" w:hAnsi="Calibri" w:cs="Calibri"/>
        </w:rPr>
      </w:pPr>
      <w:r w:rsidRPr="005320A8">
        <w:rPr>
          <w:rFonts w:ascii="Calibri" w:hAnsi="Calibri" w:cs="Calibri"/>
        </w:rPr>
        <w:t xml:space="preserve">Legge 6 novembre 2012 n. 190, </w:t>
      </w:r>
      <w:r w:rsidRPr="005320A8">
        <w:rPr>
          <w:rFonts w:ascii="Calibri" w:hAnsi="Calibri" w:cs="Calibri"/>
          <w:i/>
        </w:rPr>
        <w:t xml:space="preserve">Disposizioni per la prevenzione e la repressione della corruzione e dell'illegalità nella pubblica amministrazione </w:t>
      </w:r>
      <w:r w:rsidRPr="005320A8">
        <w:rPr>
          <w:rFonts w:ascii="Calibri" w:hAnsi="Calibri" w:cs="Calibri"/>
        </w:rPr>
        <w:t>e, in particolare, l’art. 1, commi 9, lett. e), 17 e 41;</w:t>
      </w:r>
    </w:p>
    <w:p w:rsidR="004732E5" w:rsidRPr="005320A8" w:rsidRDefault="00EE0B2F" w:rsidP="002467E8">
      <w:pPr>
        <w:pStyle w:val="Paragrafoelenco"/>
        <w:numPr>
          <w:ilvl w:val="0"/>
          <w:numId w:val="1"/>
        </w:numPr>
        <w:tabs>
          <w:tab w:val="left" w:pos="284"/>
        </w:tabs>
        <w:spacing w:before="1" w:line="360" w:lineRule="auto"/>
        <w:ind w:left="284" w:right="0" w:hanging="283"/>
        <w:rPr>
          <w:rFonts w:ascii="Calibri" w:hAnsi="Calibri" w:cs="Calibri"/>
        </w:rPr>
      </w:pPr>
      <w:r w:rsidRPr="005320A8">
        <w:rPr>
          <w:rFonts w:ascii="Calibri" w:hAnsi="Calibri" w:cs="Calibri"/>
        </w:rPr>
        <w:t>Legge</w:t>
      </w:r>
      <w:r w:rsidRPr="005320A8">
        <w:rPr>
          <w:rFonts w:ascii="Calibri" w:hAnsi="Calibri" w:cs="Calibri"/>
          <w:spacing w:val="-5"/>
        </w:rPr>
        <w:t xml:space="preserve"> </w:t>
      </w:r>
      <w:r w:rsidRPr="005320A8">
        <w:rPr>
          <w:rFonts w:ascii="Calibri" w:hAnsi="Calibri" w:cs="Calibri"/>
        </w:rPr>
        <w:t>10</w:t>
      </w:r>
      <w:r w:rsidRPr="005320A8">
        <w:rPr>
          <w:rFonts w:ascii="Calibri" w:hAnsi="Calibri" w:cs="Calibri"/>
          <w:spacing w:val="-2"/>
        </w:rPr>
        <w:t xml:space="preserve"> </w:t>
      </w:r>
      <w:r w:rsidRPr="005320A8">
        <w:rPr>
          <w:rFonts w:ascii="Calibri" w:hAnsi="Calibri" w:cs="Calibri"/>
        </w:rPr>
        <w:t>ottobre</w:t>
      </w:r>
      <w:r w:rsidRPr="005320A8">
        <w:rPr>
          <w:rFonts w:ascii="Calibri" w:hAnsi="Calibri" w:cs="Calibri"/>
          <w:spacing w:val="-2"/>
        </w:rPr>
        <w:t xml:space="preserve"> </w:t>
      </w:r>
      <w:r w:rsidRPr="005320A8">
        <w:rPr>
          <w:rFonts w:ascii="Calibri" w:hAnsi="Calibri" w:cs="Calibri"/>
        </w:rPr>
        <w:t>1990,</w:t>
      </w:r>
      <w:r w:rsidRPr="005320A8">
        <w:rPr>
          <w:rFonts w:ascii="Calibri" w:hAnsi="Calibri" w:cs="Calibri"/>
          <w:spacing w:val="-3"/>
        </w:rPr>
        <w:t xml:space="preserve"> </w:t>
      </w:r>
      <w:r w:rsidRPr="005320A8">
        <w:rPr>
          <w:rFonts w:ascii="Calibri" w:hAnsi="Calibri" w:cs="Calibri"/>
        </w:rPr>
        <w:t>n.</w:t>
      </w:r>
      <w:r w:rsidRPr="005320A8">
        <w:rPr>
          <w:rFonts w:ascii="Calibri" w:hAnsi="Calibri" w:cs="Calibri"/>
          <w:spacing w:val="-2"/>
        </w:rPr>
        <w:t xml:space="preserve"> </w:t>
      </w:r>
      <w:r w:rsidRPr="005320A8">
        <w:rPr>
          <w:rFonts w:ascii="Calibri" w:hAnsi="Calibri" w:cs="Calibri"/>
        </w:rPr>
        <w:t>287,</w:t>
      </w:r>
      <w:r w:rsidRPr="005320A8">
        <w:rPr>
          <w:rFonts w:ascii="Calibri" w:hAnsi="Calibri" w:cs="Calibri"/>
          <w:spacing w:val="-1"/>
        </w:rPr>
        <w:t xml:space="preserve"> </w:t>
      </w:r>
      <w:r w:rsidRPr="005320A8">
        <w:rPr>
          <w:rFonts w:ascii="Calibri" w:hAnsi="Calibri" w:cs="Calibri"/>
          <w:i/>
        </w:rPr>
        <w:t>Norme</w:t>
      </w:r>
      <w:r w:rsidRPr="005320A8">
        <w:rPr>
          <w:rFonts w:ascii="Calibri" w:hAnsi="Calibri" w:cs="Calibri"/>
          <w:i/>
          <w:spacing w:val="-3"/>
        </w:rPr>
        <w:t xml:space="preserve"> </w:t>
      </w:r>
      <w:r w:rsidRPr="005320A8">
        <w:rPr>
          <w:rFonts w:ascii="Calibri" w:hAnsi="Calibri" w:cs="Calibri"/>
          <w:i/>
        </w:rPr>
        <w:t>per</w:t>
      </w:r>
      <w:r w:rsidRPr="005320A8">
        <w:rPr>
          <w:rFonts w:ascii="Calibri" w:hAnsi="Calibri" w:cs="Calibri"/>
          <w:i/>
          <w:spacing w:val="-2"/>
        </w:rPr>
        <w:t xml:space="preserve"> </w:t>
      </w:r>
      <w:r w:rsidRPr="005320A8">
        <w:rPr>
          <w:rFonts w:ascii="Calibri" w:hAnsi="Calibri" w:cs="Calibri"/>
          <w:i/>
        </w:rPr>
        <w:t>la</w:t>
      </w:r>
      <w:r w:rsidRPr="005320A8">
        <w:rPr>
          <w:rFonts w:ascii="Calibri" w:hAnsi="Calibri" w:cs="Calibri"/>
          <w:i/>
          <w:spacing w:val="-2"/>
        </w:rPr>
        <w:t xml:space="preserve"> </w:t>
      </w:r>
      <w:r w:rsidRPr="005320A8">
        <w:rPr>
          <w:rFonts w:ascii="Calibri" w:hAnsi="Calibri" w:cs="Calibri"/>
          <w:i/>
        </w:rPr>
        <w:t>tutela</w:t>
      </w:r>
      <w:r w:rsidRPr="005320A8">
        <w:rPr>
          <w:rFonts w:ascii="Calibri" w:hAnsi="Calibri" w:cs="Calibri"/>
          <w:i/>
          <w:spacing w:val="-2"/>
        </w:rPr>
        <w:t xml:space="preserve"> </w:t>
      </w:r>
      <w:r w:rsidRPr="005320A8">
        <w:rPr>
          <w:rFonts w:ascii="Calibri" w:hAnsi="Calibri" w:cs="Calibri"/>
          <w:i/>
        </w:rPr>
        <w:t>della</w:t>
      </w:r>
      <w:r w:rsidRPr="005320A8">
        <w:rPr>
          <w:rFonts w:ascii="Calibri" w:hAnsi="Calibri" w:cs="Calibri"/>
          <w:i/>
          <w:spacing w:val="-3"/>
        </w:rPr>
        <w:t xml:space="preserve"> </w:t>
      </w:r>
      <w:r w:rsidRPr="005320A8">
        <w:rPr>
          <w:rFonts w:ascii="Calibri" w:hAnsi="Calibri" w:cs="Calibri"/>
          <w:i/>
        </w:rPr>
        <w:t>concorrenza</w:t>
      </w:r>
      <w:r w:rsidRPr="005320A8">
        <w:rPr>
          <w:rFonts w:ascii="Calibri" w:hAnsi="Calibri" w:cs="Calibri"/>
          <w:i/>
          <w:spacing w:val="-2"/>
        </w:rPr>
        <w:t xml:space="preserve"> </w:t>
      </w:r>
      <w:r w:rsidRPr="005320A8">
        <w:rPr>
          <w:rFonts w:ascii="Calibri" w:hAnsi="Calibri" w:cs="Calibri"/>
          <w:i/>
        </w:rPr>
        <w:t>e</w:t>
      </w:r>
      <w:r w:rsidRPr="005320A8">
        <w:rPr>
          <w:rFonts w:ascii="Calibri" w:hAnsi="Calibri" w:cs="Calibri"/>
          <w:i/>
          <w:spacing w:val="-4"/>
        </w:rPr>
        <w:t xml:space="preserve"> </w:t>
      </w:r>
      <w:r w:rsidRPr="005320A8">
        <w:rPr>
          <w:rFonts w:ascii="Calibri" w:hAnsi="Calibri" w:cs="Calibri"/>
          <w:i/>
        </w:rPr>
        <w:t>del</w:t>
      </w:r>
      <w:r w:rsidRPr="005320A8">
        <w:rPr>
          <w:rFonts w:ascii="Calibri" w:hAnsi="Calibri" w:cs="Calibri"/>
          <w:i/>
          <w:spacing w:val="-3"/>
        </w:rPr>
        <w:t xml:space="preserve"> </w:t>
      </w:r>
      <w:r w:rsidRPr="005320A8">
        <w:rPr>
          <w:rFonts w:ascii="Calibri" w:hAnsi="Calibri" w:cs="Calibri"/>
          <w:i/>
          <w:spacing w:val="-2"/>
        </w:rPr>
        <w:t>mercato</w:t>
      </w:r>
      <w:r w:rsidRPr="005320A8">
        <w:rPr>
          <w:rFonts w:ascii="Calibri" w:hAnsi="Calibri" w:cs="Calibri"/>
          <w:spacing w:val="-2"/>
        </w:rPr>
        <w:t>;</w:t>
      </w:r>
    </w:p>
    <w:p w:rsidR="004732E5" w:rsidRPr="005320A8" w:rsidRDefault="00EE0B2F" w:rsidP="002467E8">
      <w:pPr>
        <w:pStyle w:val="Paragrafoelenco"/>
        <w:numPr>
          <w:ilvl w:val="0"/>
          <w:numId w:val="1"/>
        </w:numPr>
        <w:tabs>
          <w:tab w:val="left" w:pos="285"/>
        </w:tabs>
        <w:spacing w:before="25" w:line="360" w:lineRule="auto"/>
        <w:ind w:right="137"/>
        <w:rPr>
          <w:rFonts w:ascii="Calibri" w:hAnsi="Calibri" w:cs="Calibri"/>
          <w:i/>
        </w:rPr>
      </w:pPr>
      <w:r w:rsidRPr="005320A8">
        <w:rPr>
          <w:rFonts w:ascii="Calibri" w:hAnsi="Calibri" w:cs="Calibri"/>
        </w:rPr>
        <w:t xml:space="preserve">Decreto del Presidente della Repubblica 28 dicembre 2000, n. 445, </w:t>
      </w:r>
      <w:r w:rsidRPr="005320A8">
        <w:rPr>
          <w:rFonts w:ascii="Calibri" w:hAnsi="Calibri" w:cs="Calibri"/>
          <w:i/>
        </w:rPr>
        <w:t>Testo unico delle disposizioni legislative e regolamentari in materia di documentazione amministrativa;</w:t>
      </w:r>
    </w:p>
    <w:p w:rsidR="004732E5" w:rsidRPr="005320A8" w:rsidRDefault="00EE0B2F" w:rsidP="002467E8">
      <w:pPr>
        <w:pStyle w:val="Paragrafoelenco"/>
        <w:numPr>
          <w:ilvl w:val="0"/>
          <w:numId w:val="1"/>
        </w:numPr>
        <w:tabs>
          <w:tab w:val="left" w:pos="285"/>
        </w:tabs>
        <w:spacing w:line="360" w:lineRule="auto"/>
        <w:ind w:right="140"/>
        <w:rPr>
          <w:rFonts w:ascii="Calibri" w:hAnsi="Calibri" w:cs="Calibri"/>
        </w:rPr>
      </w:pPr>
      <w:r w:rsidRPr="005320A8">
        <w:rPr>
          <w:rFonts w:ascii="Calibri" w:hAnsi="Calibri" w:cs="Calibri"/>
        </w:rPr>
        <w:t xml:space="preserve">Decreto legislativo 30 marzo 2001, n. 165, </w:t>
      </w:r>
      <w:r w:rsidRPr="005320A8">
        <w:rPr>
          <w:rFonts w:ascii="Calibri" w:hAnsi="Calibri" w:cs="Calibri"/>
          <w:i/>
        </w:rPr>
        <w:t>Norme generali sull'ordinamento del lavoro alle dipendenze delle amministrazioni pubbliche</w:t>
      </w:r>
      <w:r w:rsidRPr="005320A8">
        <w:rPr>
          <w:rFonts w:ascii="Calibri" w:hAnsi="Calibri" w:cs="Calibri"/>
        </w:rPr>
        <w:t>, e, in particolare, l’art. 53, comma 16-ter;</w:t>
      </w:r>
    </w:p>
    <w:p w:rsidR="004732E5" w:rsidRPr="005320A8" w:rsidRDefault="00EE0B2F" w:rsidP="002467E8">
      <w:pPr>
        <w:pStyle w:val="Paragrafoelenco"/>
        <w:numPr>
          <w:ilvl w:val="0"/>
          <w:numId w:val="1"/>
        </w:numPr>
        <w:tabs>
          <w:tab w:val="left" w:pos="285"/>
        </w:tabs>
        <w:spacing w:before="4" w:line="360" w:lineRule="auto"/>
        <w:ind w:right="138"/>
        <w:rPr>
          <w:rFonts w:ascii="Calibri" w:hAnsi="Calibri" w:cs="Calibri"/>
        </w:rPr>
      </w:pPr>
      <w:r w:rsidRPr="005320A8">
        <w:rPr>
          <w:rFonts w:ascii="Calibri" w:hAnsi="Calibri" w:cs="Calibri"/>
        </w:rPr>
        <w:t xml:space="preserve">Decreto Legislativo 21 novembre 2007, n. 231, </w:t>
      </w:r>
      <w:r w:rsidRPr="005320A8">
        <w:rPr>
          <w:rFonts w:ascii="Calibri" w:hAnsi="Calibri" w:cs="Calibri"/>
          <w:i/>
        </w:rPr>
        <w:t>Attuazione della direttiva 2005/60/CE concernente la prevenzione dell'utilizzo del sistema finanziario a scopo di riciclaggio dei proventi di attività criminose e di finanziamento del terrorismo nonché della direttiva 2006/70/CE che ne reca misure di esecuzione</w:t>
      </w:r>
      <w:r w:rsidRPr="005320A8">
        <w:rPr>
          <w:rFonts w:ascii="Calibri" w:hAnsi="Calibri" w:cs="Calibri"/>
        </w:rPr>
        <w:t>;</w:t>
      </w:r>
    </w:p>
    <w:p w:rsidR="004732E5" w:rsidRPr="005320A8" w:rsidRDefault="00EE0B2F" w:rsidP="002467E8">
      <w:pPr>
        <w:pStyle w:val="Paragrafoelenco"/>
        <w:numPr>
          <w:ilvl w:val="0"/>
          <w:numId w:val="1"/>
        </w:numPr>
        <w:tabs>
          <w:tab w:val="left" w:pos="285"/>
        </w:tabs>
        <w:spacing w:line="360" w:lineRule="auto"/>
        <w:ind w:right="137"/>
        <w:rPr>
          <w:rFonts w:ascii="Calibri" w:hAnsi="Calibri" w:cs="Calibri"/>
          <w:i/>
        </w:rPr>
      </w:pPr>
      <w:r w:rsidRPr="005320A8">
        <w:rPr>
          <w:rFonts w:ascii="Calibri" w:hAnsi="Calibri" w:cs="Calibri"/>
        </w:rPr>
        <w:t xml:space="preserve">Decreto legislativo 8 aprile 2013, n. 39 </w:t>
      </w:r>
      <w:r w:rsidRPr="005320A8">
        <w:rPr>
          <w:rFonts w:ascii="Calibri" w:hAnsi="Calibri" w:cs="Calibri"/>
          <w:i/>
        </w:rPr>
        <w:t>Disposizioni in materia di inconferibilità e incompatibilità di incarichi presso le pubbliche amministrazioni e presso gli enti privati in controllo</w:t>
      </w:r>
      <w:r w:rsidRPr="005320A8">
        <w:rPr>
          <w:rFonts w:ascii="Calibri" w:hAnsi="Calibri" w:cs="Calibri"/>
          <w:i/>
          <w:spacing w:val="22"/>
        </w:rPr>
        <w:t xml:space="preserve"> </w:t>
      </w:r>
      <w:r w:rsidRPr="005320A8">
        <w:rPr>
          <w:rFonts w:ascii="Calibri" w:hAnsi="Calibri" w:cs="Calibri"/>
          <w:i/>
        </w:rPr>
        <w:t>pubblico,</w:t>
      </w:r>
      <w:r w:rsidRPr="005320A8">
        <w:rPr>
          <w:rFonts w:ascii="Calibri" w:hAnsi="Calibri" w:cs="Calibri"/>
          <w:i/>
          <w:spacing w:val="22"/>
        </w:rPr>
        <w:t xml:space="preserve"> </w:t>
      </w:r>
      <w:r w:rsidRPr="005320A8">
        <w:rPr>
          <w:rFonts w:ascii="Calibri" w:hAnsi="Calibri" w:cs="Calibri"/>
          <w:i/>
        </w:rPr>
        <w:t>a</w:t>
      </w:r>
      <w:r w:rsidRPr="005320A8">
        <w:rPr>
          <w:rFonts w:ascii="Calibri" w:hAnsi="Calibri" w:cs="Calibri"/>
          <w:i/>
          <w:spacing w:val="22"/>
        </w:rPr>
        <w:t xml:space="preserve"> </w:t>
      </w:r>
      <w:r w:rsidRPr="005320A8">
        <w:rPr>
          <w:rFonts w:ascii="Calibri" w:hAnsi="Calibri" w:cs="Calibri"/>
          <w:i/>
        </w:rPr>
        <w:t>norma</w:t>
      </w:r>
      <w:r w:rsidRPr="005320A8">
        <w:rPr>
          <w:rFonts w:ascii="Calibri" w:hAnsi="Calibri" w:cs="Calibri"/>
          <w:i/>
          <w:spacing w:val="24"/>
        </w:rPr>
        <w:t xml:space="preserve"> </w:t>
      </w:r>
      <w:r w:rsidRPr="005320A8">
        <w:rPr>
          <w:rFonts w:ascii="Calibri" w:hAnsi="Calibri" w:cs="Calibri"/>
          <w:i/>
        </w:rPr>
        <w:t>dell’articolo</w:t>
      </w:r>
      <w:r w:rsidRPr="005320A8">
        <w:rPr>
          <w:rFonts w:ascii="Calibri" w:hAnsi="Calibri" w:cs="Calibri"/>
          <w:i/>
          <w:spacing w:val="22"/>
        </w:rPr>
        <w:t xml:space="preserve"> </w:t>
      </w:r>
      <w:r w:rsidRPr="005320A8">
        <w:rPr>
          <w:rFonts w:ascii="Calibri" w:hAnsi="Calibri" w:cs="Calibri"/>
          <w:i/>
        </w:rPr>
        <w:t>1,</w:t>
      </w:r>
      <w:r w:rsidRPr="005320A8">
        <w:rPr>
          <w:rFonts w:ascii="Calibri" w:hAnsi="Calibri" w:cs="Calibri"/>
          <w:i/>
          <w:spacing w:val="22"/>
        </w:rPr>
        <w:t xml:space="preserve"> </w:t>
      </w:r>
      <w:r w:rsidRPr="005320A8">
        <w:rPr>
          <w:rFonts w:ascii="Calibri" w:hAnsi="Calibri" w:cs="Calibri"/>
          <w:i/>
        </w:rPr>
        <w:t>commi</w:t>
      </w:r>
      <w:r w:rsidRPr="005320A8">
        <w:rPr>
          <w:rFonts w:ascii="Calibri" w:hAnsi="Calibri" w:cs="Calibri"/>
          <w:i/>
          <w:spacing w:val="22"/>
        </w:rPr>
        <w:t xml:space="preserve"> </w:t>
      </w:r>
      <w:r w:rsidRPr="005320A8">
        <w:rPr>
          <w:rFonts w:ascii="Calibri" w:hAnsi="Calibri" w:cs="Calibri"/>
          <w:i/>
        </w:rPr>
        <w:t>49</w:t>
      </w:r>
      <w:r w:rsidRPr="005320A8">
        <w:rPr>
          <w:rFonts w:ascii="Calibri" w:hAnsi="Calibri" w:cs="Calibri"/>
          <w:i/>
          <w:spacing w:val="22"/>
        </w:rPr>
        <w:t xml:space="preserve"> </w:t>
      </w:r>
      <w:r w:rsidRPr="005320A8">
        <w:rPr>
          <w:rFonts w:ascii="Calibri" w:hAnsi="Calibri" w:cs="Calibri"/>
          <w:i/>
        </w:rPr>
        <w:t>e</w:t>
      </w:r>
      <w:r w:rsidRPr="005320A8">
        <w:rPr>
          <w:rFonts w:ascii="Calibri" w:hAnsi="Calibri" w:cs="Calibri"/>
          <w:i/>
          <w:spacing w:val="22"/>
        </w:rPr>
        <w:t xml:space="preserve"> </w:t>
      </w:r>
      <w:r w:rsidRPr="005320A8">
        <w:rPr>
          <w:rFonts w:ascii="Calibri" w:hAnsi="Calibri" w:cs="Calibri"/>
          <w:i/>
        </w:rPr>
        <w:t>50,</w:t>
      </w:r>
      <w:r w:rsidRPr="005320A8">
        <w:rPr>
          <w:rFonts w:ascii="Calibri" w:hAnsi="Calibri" w:cs="Calibri"/>
          <w:i/>
          <w:spacing w:val="22"/>
        </w:rPr>
        <w:t xml:space="preserve"> </w:t>
      </w:r>
      <w:r w:rsidRPr="005320A8">
        <w:rPr>
          <w:rFonts w:ascii="Calibri" w:hAnsi="Calibri" w:cs="Calibri"/>
          <w:i/>
        </w:rPr>
        <w:t>della</w:t>
      </w:r>
      <w:r w:rsidRPr="005320A8">
        <w:rPr>
          <w:rFonts w:ascii="Calibri" w:hAnsi="Calibri" w:cs="Calibri"/>
          <w:i/>
          <w:spacing w:val="19"/>
        </w:rPr>
        <w:t xml:space="preserve"> </w:t>
      </w:r>
      <w:r w:rsidRPr="005320A8">
        <w:rPr>
          <w:rFonts w:ascii="Calibri" w:hAnsi="Calibri" w:cs="Calibri"/>
          <w:i/>
        </w:rPr>
        <w:t>legge</w:t>
      </w:r>
      <w:r w:rsidRPr="005320A8">
        <w:rPr>
          <w:rFonts w:ascii="Calibri" w:hAnsi="Calibri" w:cs="Calibri"/>
          <w:i/>
          <w:spacing w:val="22"/>
        </w:rPr>
        <w:t xml:space="preserve"> </w:t>
      </w:r>
      <w:r w:rsidRPr="005320A8">
        <w:rPr>
          <w:rFonts w:ascii="Calibri" w:hAnsi="Calibri" w:cs="Calibri"/>
          <w:i/>
        </w:rPr>
        <w:t>6</w:t>
      </w:r>
      <w:r w:rsidRPr="005320A8">
        <w:rPr>
          <w:rFonts w:ascii="Calibri" w:hAnsi="Calibri" w:cs="Calibri"/>
          <w:i/>
          <w:spacing w:val="22"/>
        </w:rPr>
        <w:t xml:space="preserve"> </w:t>
      </w:r>
      <w:r w:rsidRPr="005320A8">
        <w:rPr>
          <w:rFonts w:ascii="Calibri" w:hAnsi="Calibri" w:cs="Calibri"/>
          <w:i/>
        </w:rPr>
        <w:t>novembre</w:t>
      </w:r>
      <w:r w:rsidRPr="005320A8">
        <w:rPr>
          <w:rFonts w:ascii="Calibri" w:hAnsi="Calibri" w:cs="Calibri"/>
          <w:i/>
          <w:spacing w:val="22"/>
        </w:rPr>
        <w:t xml:space="preserve"> </w:t>
      </w:r>
      <w:r w:rsidRPr="005320A8">
        <w:rPr>
          <w:rFonts w:ascii="Calibri" w:hAnsi="Calibri" w:cs="Calibri"/>
          <w:i/>
        </w:rPr>
        <w:t>2012,</w:t>
      </w:r>
      <w:r w:rsidRPr="005320A8">
        <w:rPr>
          <w:rFonts w:ascii="Calibri" w:hAnsi="Calibri" w:cs="Calibri"/>
          <w:i/>
          <w:spacing w:val="22"/>
        </w:rPr>
        <w:t xml:space="preserve"> </w:t>
      </w:r>
      <w:r w:rsidRPr="005320A8">
        <w:rPr>
          <w:rFonts w:ascii="Calibri" w:hAnsi="Calibri" w:cs="Calibri"/>
          <w:i/>
        </w:rPr>
        <w:t>n.</w:t>
      </w:r>
    </w:p>
    <w:p w:rsidR="004732E5" w:rsidRPr="005320A8" w:rsidRDefault="00EE0B2F" w:rsidP="002467E8">
      <w:pPr>
        <w:spacing w:before="1" w:line="360" w:lineRule="auto"/>
        <w:ind w:left="285"/>
        <w:jc w:val="both"/>
        <w:rPr>
          <w:rFonts w:ascii="Calibri" w:hAnsi="Calibri" w:cs="Calibri"/>
        </w:rPr>
      </w:pPr>
      <w:r w:rsidRPr="005320A8">
        <w:rPr>
          <w:rFonts w:ascii="Calibri" w:hAnsi="Calibri" w:cs="Calibri"/>
          <w:i/>
          <w:spacing w:val="-4"/>
        </w:rPr>
        <w:t>190</w:t>
      </w:r>
      <w:r w:rsidRPr="005320A8">
        <w:rPr>
          <w:rFonts w:ascii="Calibri" w:hAnsi="Calibri" w:cs="Calibri"/>
          <w:spacing w:val="-4"/>
        </w:rPr>
        <w:t>;</w:t>
      </w:r>
    </w:p>
    <w:p w:rsidR="004732E5" w:rsidRPr="005320A8" w:rsidRDefault="00EE0B2F" w:rsidP="002467E8">
      <w:pPr>
        <w:pStyle w:val="Paragrafoelenco"/>
        <w:numPr>
          <w:ilvl w:val="0"/>
          <w:numId w:val="1"/>
        </w:numPr>
        <w:tabs>
          <w:tab w:val="left" w:pos="285"/>
        </w:tabs>
        <w:spacing w:before="25" w:line="360" w:lineRule="auto"/>
        <w:rPr>
          <w:rFonts w:ascii="Calibri" w:hAnsi="Calibri" w:cs="Calibri"/>
        </w:rPr>
      </w:pPr>
      <w:r w:rsidRPr="005320A8">
        <w:rPr>
          <w:rFonts w:ascii="Calibri" w:hAnsi="Calibri" w:cs="Calibri"/>
        </w:rPr>
        <w:t xml:space="preserve">Decreto del Presidente della Repubblica 16 aprile 2013, n. 62 </w:t>
      </w:r>
      <w:r w:rsidRPr="005320A8">
        <w:rPr>
          <w:rFonts w:ascii="Calibri" w:hAnsi="Calibri" w:cs="Calibri"/>
          <w:i/>
        </w:rPr>
        <w:t>Regolamento recante codice di comportamento dei dipendenti pubblici, a norma dell’articolo 54 del decreto legislativo 30 marzo 2001,n.165</w:t>
      </w:r>
      <w:r w:rsidRPr="005320A8">
        <w:rPr>
          <w:rFonts w:ascii="Calibri" w:hAnsi="Calibri" w:cs="Calibri"/>
        </w:rPr>
        <w:t>;</w:t>
      </w:r>
    </w:p>
    <w:p w:rsidR="004732E5" w:rsidRPr="005320A8" w:rsidRDefault="00EE0B2F" w:rsidP="002467E8">
      <w:pPr>
        <w:pStyle w:val="Paragrafoelenco"/>
        <w:numPr>
          <w:ilvl w:val="0"/>
          <w:numId w:val="1"/>
        </w:numPr>
        <w:tabs>
          <w:tab w:val="left" w:pos="285"/>
        </w:tabs>
        <w:spacing w:before="1" w:line="360" w:lineRule="auto"/>
        <w:ind w:right="142"/>
        <w:rPr>
          <w:rFonts w:ascii="Calibri" w:hAnsi="Calibri" w:cs="Calibri"/>
        </w:rPr>
      </w:pPr>
      <w:r w:rsidRPr="005320A8">
        <w:rPr>
          <w:rFonts w:ascii="Calibri" w:hAnsi="Calibri" w:cs="Calibri"/>
        </w:rPr>
        <w:t xml:space="preserve">Decreto legislativo 14 marzo 2013, n. 33 </w:t>
      </w:r>
      <w:r w:rsidRPr="005320A8">
        <w:rPr>
          <w:rFonts w:ascii="Calibri" w:hAnsi="Calibri" w:cs="Calibri"/>
          <w:i/>
        </w:rPr>
        <w:t>Riordino della disciplina riguardante gli obblighi di pubblicità,trasparenza e diffusione di informazioni da parte delle pubbliche amministrazioni</w:t>
      </w:r>
      <w:r w:rsidRPr="005320A8">
        <w:rPr>
          <w:rFonts w:ascii="Calibri" w:hAnsi="Calibri" w:cs="Calibri"/>
        </w:rPr>
        <w:t>;</w:t>
      </w:r>
    </w:p>
    <w:p w:rsidR="004732E5" w:rsidRPr="005320A8" w:rsidRDefault="00EE0B2F" w:rsidP="002467E8">
      <w:pPr>
        <w:pStyle w:val="Paragrafoelenco"/>
        <w:numPr>
          <w:ilvl w:val="0"/>
          <w:numId w:val="1"/>
        </w:numPr>
        <w:tabs>
          <w:tab w:val="left" w:pos="285"/>
        </w:tabs>
        <w:spacing w:line="360" w:lineRule="auto"/>
        <w:ind w:right="136"/>
        <w:rPr>
          <w:rFonts w:ascii="Calibri" w:hAnsi="Calibri" w:cs="Calibri"/>
        </w:rPr>
      </w:pPr>
      <w:r w:rsidRPr="005320A8">
        <w:rPr>
          <w:rFonts w:ascii="Calibri" w:hAnsi="Calibri" w:cs="Calibri"/>
        </w:rPr>
        <w:t xml:space="preserve">Decreto legislativo 10 marzo 2023, n. 24, </w:t>
      </w:r>
      <w:r w:rsidRPr="005320A8">
        <w:rPr>
          <w:rFonts w:ascii="Calibri" w:hAnsi="Calibri" w:cs="Calibri"/>
          <w:i/>
        </w:rPr>
        <w:t>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w:t>
      </w:r>
      <w:r w:rsidRPr="005320A8">
        <w:rPr>
          <w:rFonts w:ascii="Calibri" w:hAnsi="Calibri" w:cs="Calibri"/>
        </w:rPr>
        <w:t>;</w:t>
      </w:r>
    </w:p>
    <w:p w:rsidR="004732E5" w:rsidRPr="005320A8" w:rsidRDefault="00EE0B2F" w:rsidP="002467E8">
      <w:pPr>
        <w:pStyle w:val="Paragrafoelenco"/>
        <w:numPr>
          <w:ilvl w:val="0"/>
          <w:numId w:val="1"/>
        </w:numPr>
        <w:tabs>
          <w:tab w:val="left" w:pos="284"/>
        </w:tabs>
        <w:spacing w:before="1" w:line="360" w:lineRule="auto"/>
        <w:ind w:left="284" w:right="0" w:hanging="283"/>
        <w:rPr>
          <w:rFonts w:ascii="Calibri" w:hAnsi="Calibri" w:cs="Calibri"/>
        </w:rPr>
      </w:pPr>
      <w:r w:rsidRPr="005320A8">
        <w:rPr>
          <w:rFonts w:ascii="Calibri" w:hAnsi="Calibri" w:cs="Calibri"/>
        </w:rPr>
        <w:t>Decreto</w:t>
      </w:r>
      <w:r w:rsidRPr="005320A8">
        <w:rPr>
          <w:rFonts w:ascii="Calibri" w:hAnsi="Calibri" w:cs="Calibri"/>
          <w:spacing w:val="-8"/>
        </w:rPr>
        <w:t xml:space="preserve"> </w:t>
      </w:r>
      <w:r w:rsidRPr="005320A8">
        <w:rPr>
          <w:rFonts w:ascii="Calibri" w:hAnsi="Calibri" w:cs="Calibri"/>
        </w:rPr>
        <w:t>legislativo</w:t>
      </w:r>
      <w:r w:rsidRPr="005320A8">
        <w:rPr>
          <w:rFonts w:ascii="Calibri" w:hAnsi="Calibri" w:cs="Calibri"/>
          <w:spacing w:val="-2"/>
        </w:rPr>
        <w:t xml:space="preserve"> </w:t>
      </w:r>
      <w:r w:rsidRPr="005320A8">
        <w:rPr>
          <w:rFonts w:ascii="Calibri" w:hAnsi="Calibri" w:cs="Calibri"/>
        </w:rPr>
        <w:t>31</w:t>
      </w:r>
      <w:r w:rsidRPr="005320A8">
        <w:rPr>
          <w:rFonts w:ascii="Calibri" w:hAnsi="Calibri" w:cs="Calibri"/>
          <w:spacing w:val="-3"/>
        </w:rPr>
        <w:t xml:space="preserve"> </w:t>
      </w:r>
      <w:r w:rsidRPr="005320A8">
        <w:rPr>
          <w:rFonts w:ascii="Calibri" w:hAnsi="Calibri" w:cs="Calibri"/>
        </w:rPr>
        <w:t>marzo</w:t>
      </w:r>
      <w:r w:rsidRPr="005320A8">
        <w:rPr>
          <w:rFonts w:ascii="Calibri" w:hAnsi="Calibri" w:cs="Calibri"/>
          <w:spacing w:val="-2"/>
        </w:rPr>
        <w:t xml:space="preserve"> </w:t>
      </w:r>
      <w:r w:rsidRPr="005320A8">
        <w:rPr>
          <w:rFonts w:ascii="Calibri" w:hAnsi="Calibri" w:cs="Calibri"/>
        </w:rPr>
        <w:t>2023,</w:t>
      </w:r>
      <w:r w:rsidRPr="005320A8">
        <w:rPr>
          <w:rFonts w:ascii="Calibri" w:hAnsi="Calibri" w:cs="Calibri"/>
          <w:spacing w:val="-3"/>
        </w:rPr>
        <w:t xml:space="preserve"> </w:t>
      </w:r>
      <w:r w:rsidRPr="005320A8">
        <w:rPr>
          <w:rFonts w:ascii="Calibri" w:hAnsi="Calibri" w:cs="Calibri"/>
        </w:rPr>
        <w:t>n.</w:t>
      </w:r>
      <w:r w:rsidRPr="005320A8">
        <w:rPr>
          <w:rFonts w:ascii="Calibri" w:hAnsi="Calibri" w:cs="Calibri"/>
          <w:spacing w:val="-4"/>
        </w:rPr>
        <w:t xml:space="preserve"> </w:t>
      </w:r>
      <w:r w:rsidRPr="005320A8">
        <w:rPr>
          <w:rFonts w:ascii="Calibri" w:hAnsi="Calibri" w:cs="Calibri"/>
        </w:rPr>
        <w:t>36,</w:t>
      </w:r>
      <w:r w:rsidRPr="005320A8">
        <w:rPr>
          <w:rFonts w:ascii="Calibri" w:hAnsi="Calibri" w:cs="Calibri"/>
          <w:spacing w:val="-3"/>
        </w:rPr>
        <w:t xml:space="preserve"> </w:t>
      </w:r>
      <w:r w:rsidRPr="005320A8">
        <w:rPr>
          <w:rFonts w:ascii="Calibri" w:hAnsi="Calibri" w:cs="Calibri"/>
        </w:rPr>
        <w:t>recante</w:t>
      </w:r>
      <w:r w:rsidRPr="005320A8">
        <w:rPr>
          <w:rFonts w:ascii="Calibri" w:hAnsi="Calibri" w:cs="Calibri"/>
          <w:spacing w:val="-4"/>
        </w:rPr>
        <w:t xml:space="preserve"> </w:t>
      </w:r>
      <w:r w:rsidRPr="005320A8">
        <w:rPr>
          <w:rFonts w:ascii="Calibri" w:hAnsi="Calibri" w:cs="Calibri"/>
        </w:rPr>
        <w:t>il</w:t>
      </w:r>
      <w:r w:rsidRPr="005320A8">
        <w:rPr>
          <w:rFonts w:ascii="Calibri" w:hAnsi="Calibri" w:cs="Calibri"/>
          <w:spacing w:val="-5"/>
        </w:rPr>
        <w:t xml:space="preserve"> </w:t>
      </w:r>
      <w:r w:rsidRPr="005320A8">
        <w:rPr>
          <w:rFonts w:ascii="Calibri" w:hAnsi="Calibri" w:cs="Calibri"/>
        </w:rPr>
        <w:t>nuovo</w:t>
      </w:r>
      <w:r w:rsidRPr="005320A8">
        <w:rPr>
          <w:rFonts w:ascii="Calibri" w:hAnsi="Calibri" w:cs="Calibri"/>
          <w:spacing w:val="-2"/>
        </w:rPr>
        <w:t xml:space="preserve"> </w:t>
      </w:r>
      <w:r w:rsidRPr="005320A8">
        <w:rPr>
          <w:rFonts w:ascii="Calibri" w:hAnsi="Calibri" w:cs="Calibri"/>
        </w:rPr>
        <w:t>“</w:t>
      </w:r>
      <w:r w:rsidRPr="005320A8">
        <w:rPr>
          <w:rFonts w:ascii="Calibri" w:hAnsi="Calibri" w:cs="Calibri"/>
          <w:i/>
        </w:rPr>
        <w:t>Codice</w:t>
      </w:r>
      <w:r w:rsidRPr="005320A8">
        <w:rPr>
          <w:rFonts w:ascii="Calibri" w:hAnsi="Calibri" w:cs="Calibri"/>
          <w:i/>
          <w:spacing w:val="-2"/>
        </w:rPr>
        <w:t xml:space="preserve"> </w:t>
      </w:r>
      <w:r w:rsidRPr="005320A8">
        <w:rPr>
          <w:rFonts w:ascii="Calibri" w:hAnsi="Calibri" w:cs="Calibri"/>
          <w:i/>
        </w:rPr>
        <w:t>dei</w:t>
      </w:r>
      <w:r w:rsidRPr="005320A8">
        <w:rPr>
          <w:rFonts w:ascii="Calibri" w:hAnsi="Calibri" w:cs="Calibri"/>
          <w:i/>
          <w:spacing w:val="-4"/>
        </w:rPr>
        <w:t xml:space="preserve"> </w:t>
      </w:r>
      <w:r w:rsidRPr="005320A8">
        <w:rPr>
          <w:rFonts w:ascii="Calibri" w:hAnsi="Calibri" w:cs="Calibri"/>
          <w:i/>
        </w:rPr>
        <w:t>contratti</w:t>
      </w:r>
      <w:r w:rsidRPr="005320A8">
        <w:rPr>
          <w:rFonts w:ascii="Calibri" w:hAnsi="Calibri" w:cs="Calibri"/>
          <w:i/>
          <w:spacing w:val="-1"/>
        </w:rPr>
        <w:t xml:space="preserve"> </w:t>
      </w:r>
      <w:r w:rsidRPr="005320A8">
        <w:rPr>
          <w:rFonts w:ascii="Calibri" w:hAnsi="Calibri" w:cs="Calibri"/>
          <w:i/>
          <w:spacing w:val="-2"/>
        </w:rPr>
        <w:t>pubblici</w:t>
      </w:r>
      <w:r w:rsidRPr="005320A8">
        <w:rPr>
          <w:rFonts w:ascii="Calibri" w:hAnsi="Calibri" w:cs="Calibri"/>
          <w:spacing w:val="-2"/>
        </w:rPr>
        <w:t>”.</w:t>
      </w:r>
    </w:p>
    <w:p w:rsidR="004732E5" w:rsidRDefault="004732E5">
      <w:pPr>
        <w:pStyle w:val="Corpotesto"/>
        <w:spacing w:before="55"/>
        <w:ind w:left="0"/>
        <w:jc w:val="left"/>
      </w:pPr>
    </w:p>
    <w:p w:rsidR="002467E8" w:rsidRDefault="002467E8">
      <w:pPr>
        <w:pStyle w:val="Titolo21"/>
        <w:ind w:left="52" w:right="187"/>
        <w:rPr>
          <w:rFonts w:ascii="Calibri" w:hAnsi="Calibri" w:cs="Calibri"/>
          <w:sz w:val="24"/>
          <w:szCs w:val="24"/>
        </w:rPr>
      </w:pPr>
    </w:p>
    <w:p w:rsidR="002467E8" w:rsidRDefault="002467E8">
      <w:pPr>
        <w:pStyle w:val="Titolo21"/>
        <w:ind w:left="52" w:right="187"/>
        <w:rPr>
          <w:rFonts w:ascii="Calibri" w:hAnsi="Calibri" w:cs="Calibri"/>
          <w:sz w:val="24"/>
          <w:szCs w:val="24"/>
        </w:rPr>
      </w:pPr>
    </w:p>
    <w:p w:rsidR="002467E8" w:rsidRDefault="002467E8">
      <w:pPr>
        <w:pStyle w:val="Titolo21"/>
        <w:ind w:left="52" w:right="187"/>
        <w:rPr>
          <w:rFonts w:ascii="Calibri" w:hAnsi="Calibri" w:cs="Calibri"/>
          <w:sz w:val="24"/>
          <w:szCs w:val="24"/>
        </w:rPr>
      </w:pPr>
    </w:p>
    <w:p w:rsidR="004732E5" w:rsidRPr="005320A8" w:rsidRDefault="00EE0B2F">
      <w:pPr>
        <w:pStyle w:val="Titolo21"/>
        <w:ind w:left="52" w:right="187"/>
        <w:rPr>
          <w:rFonts w:ascii="Calibri" w:hAnsi="Calibri" w:cs="Calibri"/>
          <w:sz w:val="24"/>
          <w:szCs w:val="24"/>
        </w:rPr>
      </w:pPr>
      <w:bookmarkStart w:id="0" w:name="_GoBack"/>
      <w:bookmarkEnd w:id="0"/>
      <w:r w:rsidRPr="005320A8">
        <w:rPr>
          <w:rFonts w:ascii="Calibri" w:hAnsi="Calibri" w:cs="Calibri"/>
          <w:sz w:val="24"/>
          <w:szCs w:val="24"/>
        </w:rPr>
        <w:lastRenderedPageBreak/>
        <w:t>ALTRE</w:t>
      </w:r>
      <w:r w:rsidRPr="005320A8">
        <w:rPr>
          <w:rFonts w:ascii="Calibri" w:hAnsi="Calibri" w:cs="Calibri"/>
          <w:spacing w:val="-7"/>
          <w:sz w:val="24"/>
          <w:szCs w:val="24"/>
        </w:rPr>
        <w:t xml:space="preserve"> </w:t>
      </w:r>
      <w:r w:rsidRPr="005320A8">
        <w:rPr>
          <w:rFonts w:ascii="Calibri" w:hAnsi="Calibri" w:cs="Calibri"/>
          <w:spacing w:val="-2"/>
          <w:sz w:val="24"/>
          <w:szCs w:val="24"/>
        </w:rPr>
        <w:t>FONTI</w:t>
      </w:r>
    </w:p>
    <w:p w:rsidR="004732E5" w:rsidRDefault="00EE0B2F" w:rsidP="002467E8">
      <w:pPr>
        <w:pStyle w:val="Paragrafoelenco"/>
        <w:numPr>
          <w:ilvl w:val="0"/>
          <w:numId w:val="1"/>
        </w:numPr>
        <w:tabs>
          <w:tab w:val="left" w:pos="285"/>
        </w:tabs>
        <w:spacing w:before="249" w:line="360" w:lineRule="auto"/>
        <w:ind w:right="143"/>
        <w:rPr>
          <w:rFonts w:ascii="Calibri" w:hAnsi="Calibri" w:cs="Calibri"/>
        </w:rPr>
      </w:pPr>
      <w:r w:rsidRPr="005320A8">
        <w:rPr>
          <w:rFonts w:ascii="Calibri" w:hAnsi="Calibri" w:cs="Calibri"/>
        </w:rPr>
        <w:t>Codice di comportamento del personale del sistema regione e delle società partecipate della Regione autonoma della Sardegna, Allegato alla D.G.R. n. 43/7 del 29.10.2021, adottato dall’Amministrazione ai sensi dell’articolo 54, comma 5, del D.lgs. 30 marzo 2001, n. 165;</w:t>
      </w:r>
    </w:p>
    <w:p w:rsidR="002467E8" w:rsidRPr="002467E8" w:rsidRDefault="002467E8" w:rsidP="002467E8">
      <w:pPr>
        <w:pStyle w:val="Paragrafoelenco"/>
        <w:numPr>
          <w:ilvl w:val="0"/>
          <w:numId w:val="1"/>
        </w:numPr>
        <w:spacing w:line="360" w:lineRule="auto"/>
        <w:ind w:left="284" w:hanging="283"/>
        <w:rPr>
          <w:rFonts w:ascii="Calibri" w:hAnsi="Calibri" w:cs="Calibri"/>
        </w:rPr>
      </w:pPr>
      <w:r w:rsidRPr="002467E8">
        <w:rPr>
          <w:rFonts w:ascii="Calibri" w:hAnsi="Calibri" w:cs="Calibri"/>
        </w:rPr>
        <w:t>Piano Integrato di Attività e Organizzazione approvato ai sensi dell’Art. 6 del Decreto Legge 9 giugno 2021, n. 80 come convertito dalla Legge 6 agosto 2021, n. 113</w:t>
      </w:r>
      <w:r>
        <w:rPr>
          <w:rFonts w:ascii="Calibri" w:hAnsi="Calibri" w:cs="Calibri"/>
        </w:rPr>
        <w:t xml:space="preserve"> e s.m.i. consultabile al link:</w:t>
      </w:r>
      <w:hyperlink r:id="rId10" w:history="1">
        <w:r w:rsidRPr="002467E8">
          <w:rPr>
            <w:rStyle w:val="Collegamentoipertestuale"/>
            <w:rFonts w:ascii="Calibri" w:hAnsi="Calibri" w:cs="Calibri"/>
          </w:rPr>
          <w:t>https://www.asl8cagliari.it/amministrazione-trasparente/disposizioni-generali/atti-generali/piano-integrato-di-attivita-e-organizzazione-2022-2024/;</w:t>
        </w:r>
      </w:hyperlink>
    </w:p>
    <w:p w:rsidR="004732E5" w:rsidRPr="005320A8" w:rsidRDefault="00EE0B2F" w:rsidP="002467E8">
      <w:pPr>
        <w:pStyle w:val="Paragrafoelenco"/>
        <w:numPr>
          <w:ilvl w:val="0"/>
          <w:numId w:val="1"/>
        </w:numPr>
        <w:tabs>
          <w:tab w:val="left" w:pos="285"/>
        </w:tabs>
        <w:spacing w:before="26" w:line="360" w:lineRule="auto"/>
        <w:ind w:right="140"/>
        <w:rPr>
          <w:rFonts w:ascii="Calibri" w:hAnsi="Calibri" w:cs="Calibri"/>
        </w:rPr>
      </w:pPr>
      <w:r w:rsidRPr="005320A8">
        <w:rPr>
          <w:rFonts w:ascii="Calibri" w:hAnsi="Calibri" w:cs="Calibri"/>
        </w:rPr>
        <w:t>Piano Nazionale Anticorruzione (PNA) 2022 emanato dall’Autorità Nazionale Anticorruzione e dalla stessa approvato con Delibera n. 7 del 17 gennaio 2023 ed il Piano Nazionale Anticorruzione, Aggiornamento 2023 PNA 2022, Delibera n. 605 del 19 dicembre 2023;</w:t>
      </w:r>
    </w:p>
    <w:p w:rsidR="004732E5" w:rsidRPr="002467E8" w:rsidRDefault="00EE0B2F" w:rsidP="002467E8">
      <w:pPr>
        <w:pStyle w:val="Paragrafoelenco"/>
        <w:numPr>
          <w:ilvl w:val="0"/>
          <w:numId w:val="1"/>
        </w:numPr>
        <w:tabs>
          <w:tab w:val="left" w:pos="284"/>
        </w:tabs>
        <w:spacing w:line="360" w:lineRule="auto"/>
        <w:ind w:left="284" w:right="0" w:hanging="283"/>
        <w:rPr>
          <w:rFonts w:ascii="Calibri" w:hAnsi="Calibri" w:cs="Calibri"/>
        </w:rPr>
      </w:pPr>
      <w:r w:rsidRPr="005320A8">
        <w:rPr>
          <w:rFonts w:ascii="Calibri" w:hAnsi="Calibri" w:cs="Calibri"/>
        </w:rPr>
        <w:t>Linee</w:t>
      </w:r>
      <w:r w:rsidRPr="005320A8">
        <w:rPr>
          <w:rFonts w:ascii="Calibri" w:hAnsi="Calibri" w:cs="Calibri"/>
          <w:spacing w:val="-6"/>
        </w:rPr>
        <w:t xml:space="preserve"> </w:t>
      </w:r>
      <w:r w:rsidRPr="005320A8">
        <w:rPr>
          <w:rFonts w:ascii="Calibri" w:hAnsi="Calibri" w:cs="Calibri"/>
        </w:rPr>
        <w:t>guida</w:t>
      </w:r>
      <w:r w:rsidRPr="005320A8">
        <w:rPr>
          <w:rFonts w:ascii="Calibri" w:hAnsi="Calibri" w:cs="Calibri"/>
          <w:spacing w:val="-4"/>
        </w:rPr>
        <w:t xml:space="preserve"> </w:t>
      </w:r>
      <w:r w:rsidRPr="005320A8">
        <w:rPr>
          <w:rFonts w:ascii="Calibri" w:hAnsi="Calibri" w:cs="Calibri"/>
        </w:rPr>
        <w:t>Whistleblowing</w:t>
      </w:r>
      <w:r w:rsidRPr="005320A8">
        <w:rPr>
          <w:rFonts w:ascii="Calibri" w:hAnsi="Calibri" w:cs="Calibri"/>
          <w:spacing w:val="-3"/>
        </w:rPr>
        <w:t xml:space="preserve"> </w:t>
      </w:r>
      <w:r w:rsidRPr="005320A8">
        <w:rPr>
          <w:rFonts w:ascii="Calibri" w:hAnsi="Calibri" w:cs="Calibri"/>
        </w:rPr>
        <w:t>adottate</w:t>
      </w:r>
      <w:r w:rsidRPr="005320A8">
        <w:rPr>
          <w:rFonts w:ascii="Calibri" w:hAnsi="Calibri" w:cs="Calibri"/>
          <w:spacing w:val="-4"/>
        </w:rPr>
        <w:t xml:space="preserve"> </w:t>
      </w:r>
      <w:r w:rsidRPr="005320A8">
        <w:rPr>
          <w:rFonts w:ascii="Calibri" w:hAnsi="Calibri" w:cs="Calibri"/>
        </w:rPr>
        <w:t>dall’Autorità</w:t>
      </w:r>
      <w:r w:rsidRPr="005320A8">
        <w:rPr>
          <w:rFonts w:ascii="Calibri" w:hAnsi="Calibri" w:cs="Calibri"/>
          <w:spacing w:val="-3"/>
        </w:rPr>
        <w:t xml:space="preserve"> </w:t>
      </w:r>
      <w:r w:rsidRPr="005320A8">
        <w:rPr>
          <w:rFonts w:ascii="Calibri" w:hAnsi="Calibri" w:cs="Calibri"/>
        </w:rPr>
        <w:t>con</w:t>
      </w:r>
      <w:r w:rsidRPr="005320A8">
        <w:rPr>
          <w:rFonts w:ascii="Calibri" w:hAnsi="Calibri" w:cs="Calibri"/>
          <w:spacing w:val="-7"/>
        </w:rPr>
        <w:t xml:space="preserve"> </w:t>
      </w:r>
      <w:r w:rsidRPr="005320A8">
        <w:rPr>
          <w:rFonts w:ascii="Calibri" w:hAnsi="Calibri" w:cs="Calibri"/>
        </w:rPr>
        <w:t>Delibera</w:t>
      </w:r>
      <w:r w:rsidRPr="005320A8">
        <w:rPr>
          <w:rFonts w:ascii="Calibri" w:hAnsi="Calibri" w:cs="Calibri"/>
          <w:spacing w:val="-3"/>
        </w:rPr>
        <w:t xml:space="preserve"> </w:t>
      </w:r>
      <w:r w:rsidRPr="005320A8">
        <w:rPr>
          <w:rFonts w:ascii="Calibri" w:hAnsi="Calibri" w:cs="Calibri"/>
        </w:rPr>
        <w:t>n.</w:t>
      </w:r>
      <w:r w:rsidRPr="005320A8">
        <w:rPr>
          <w:rFonts w:ascii="Calibri" w:hAnsi="Calibri" w:cs="Calibri"/>
          <w:spacing w:val="-4"/>
        </w:rPr>
        <w:t xml:space="preserve"> </w:t>
      </w:r>
      <w:r w:rsidRPr="005320A8">
        <w:rPr>
          <w:rFonts w:ascii="Calibri" w:hAnsi="Calibri" w:cs="Calibri"/>
        </w:rPr>
        <w:t>311</w:t>
      </w:r>
      <w:r w:rsidRPr="005320A8">
        <w:rPr>
          <w:rFonts w:ascii="Calibri" w:hAnsi="Calibri" w:cs="Calibri"/>
          <w:spacing w:val="-5"/>
        </w:rPr>
        <w:t xml:space="preserve"> </w:t>
      </w:r>
      <w:r w:rsidRPr="005320A8">
        <w:rPr>
          <w:rFonts w:ascii="Calibri" w:hAnsi="Calibri" w:cs="Calibri"/>
        </w:rPr>
        <w:t>del</w:t>
      </w:r>
      <w:r w:rsidRPr="005320A8">
        <w:rPr>
          <w:rFonts w:ascii="Calibri" w:hAnsi="Calibri" w:cs="Calibri"/>
          <w:spacing w:val="-5"/>
        </w:rPr>
        <w:t xml:space="preserve"> </w:t>
      </w:r>
      <w:r w:rsidRPr="005320A8">
        <w:rPr>
          <w:rFonts w:ascii="Calibri" w:hAnsi="Calibri" w:cs="Calibri"/>
        </w:rPr>
        <w:t>12</w:t>
      </w:r>
      <w:r w:rsidRPr="005320A8">
        <w:rPr>
          <w:rFonts w:ascii="Calibri" w:hAnsi="Calibri" w:cs="Calibri"/>
          <w:spacing w:val="-6"/>
        </w:rPr>
        <w:t xml:space="preserve"> </w:t>
      </w:r>
      <w:r w:rsidRPr="005320A8">
        <w:rPr>
          <w:rFonts w:ascii="Calibri" w:hAnsi="Calibri" w:cs="Calibri"/>
        </w:rPr>
        <w:t>luglio</w:t>
      </w:r>
      <w:r w:rsidRPr="005320A8">
        <w:rPr>
          <w:rFonts w:ascii="Calibri" w:hAnsi="Calibri" w:cs="Calibri"/>
          <w:spacing w:val="-3"/>
        </w:rPr>
        <w:t xml:space="preserve"> </w:t>
      </w:r>
      <w:r w:rsidRPr="005320A8">
        <w:rPr>
          <w:rFonts w:ascii="Calibri" w:hAnsi="Calibri" w:cs="Calibri"/>
          <w:spacing w:val="-2"/>
        </w:rPr>
        <w:t>2023.</w:t>
      </w:r>
    </w:p>
    <w:p w:rsidR="002467E8" w:rsidRPr="002467E8" w:rsidRDefault="002467E8" w:rsidP="002467E8">
      <w:pPr>
        <w:pStyle w:val="Paragrafoelenco"/>
        <w:numPr>
          <w:ilvl w:val="0"/>
          <w:numId w:val="1"/>
        </w:numPr>
        <w:tabs>
          <w:tab w:val="left" w:pos="284"/>
        </w:tabs>
        <w:spacing w:line="360" w:lineRule="auto"/>
        <w:rPr>
          <w:rFonts w:ascii="Calibri" w:hAnsi="Calibri" w:cs="Calibri"/>
        </w:rPr>
      </w:pPr>
      <w:r w:rsidRPr="002467E8">
        <w:rPr>
          <w:rFonts w:ascii="Calibri" w:hAnsi="Calibri" w:cs="Calibri"/>
        </w:rPr>
        <w:t xml:space="preserve">Linee Guida n. 1 in tema di c.d. divieto di pantouflage – art. 53, comma 16-ter, d.lgs. 165/2001, adottate dall’Autorità Nazionale Anticorruzione con Delibera n. 493 del 25 settembre 2024; </w:t>
      </w:r>
    </w:p>
    <w:p w:rsidR="002467E8" w:rsidRPr="002467E8" w:rsidRDefault="002467E8" w:rsidP="002467E8">
      <w:pPr>
        <w:pStyle w:val="Paragrafoelenco"/>
        <w:numPr>
          <w:ilvl w:val="0"/>
          <w:numId w:val="1"/>
        </w:numPr>
        <w:tabs>
          <w:tab w:val="left" w:pos="284"/>
        </w:tabs>
        <w:spacing w:line="360" w:lineRule="auto"/>
        <w:rPr>
          <w:rFonts w:ascii="Calibri" w:hAnsi="Calibri" w:cs="Calibri"/>
        </w:rPr>
      </w:pPr>
      <w:r w:rsidRPr="002467E8">
        <w:rPr>
          <w:rFonts w:ascii="Calibri" w:hAnsi="Calibri" w:cs="Calibri"/>
        </w:rPr>
        <w:t>Delibera G.R. del 02 ottobre 2024, n. 38/6, Adozione della “Direttiva in materia di astensione e conflitto di interessi” applicabile al sistema Regione. L.R. 20 ottobre 2016, n. 24, art. 23;</w:t>
      </w:r>
    </w:p>
    <w:p w:rsidR="002467E8" w:rsidRPr="002467E8" w:rsidRDefault="002467E8" w:rsidP="002467E8">
      <w:pPr>
        <w:pStyle w:val="Paragrafoelenco"/>
        <w:numPr>
          <w:ilvl w:val="0"/>
          <w:numId w:val="1"/>
        </w:numPr>
        <w:tabs>
          <w:tab w:val="left" w:pos="284"/>
        </w:tabs>
        <w:spacing w:line="360" w:lineRule="auto"/>
        <w:rPr>
          <w:rFonts w:ascii="Calibri" w:hAnsi="Calibri" w:cs="Calibri"/>
        </w:rPr>
      </w:pPr>
      <w:r w:rsidRPr="002467E8">
        <w:rPr>
          <w:rFonts w:ascii="Calibri" w:hAnsi="Calibri" w:cs="Calibri"/>
        </w:rPr>
        <w:t>Delibera G.R. del 23 dicembre 2024, n. 52/10, Adozione delle Linee guida regionali per la tutela del dipendente che segnala violazioni di disposizioni normative nazionali o dell’Unione Europea (c.d. whistleblower). D.Lgs. 10 marzo 2023, n. 24;</w:t>
      </w:r>
    </w:p>
    <w:p w:rsidR="002467E8" w:rsidRPr="005320A8" w:rsidRDefault="002467E8" w:rsidP="002467E8">
      <w:pPr>
        <w:pStyle w:val="Paragrafoelenco"/>
        <w:tabs>
          <w:tab w:val="left" w:pos="284"/>
        </w:tabs>
        <w:ind w:left="284" w:right="0" w:firstLine="0"/>
        <w:rPr>
          <w:rFonts w:ascii="Calibri" w:hAnsi="Calibri" w:cs="Calibri"/>
        </w:rPr>
      </w:pPr>
    </w:p>
    <w:sectPr w:rsidR="002467E8" w:rsidRPr="005320A8" w:rsidSect="00F74127">
      <w:pgSz w:w="11910" w:h="16840"/>
      <w:pgMar w:top="1840" w:right="1559" w:bottom="2040" w:left="1417" w:header="427" w:footer="155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0CE" w:rsidRDefault="00AD70CE" w:rsidP="004732E5">
      <w:r>
        <w:separator/>
      </w:r>
    </w:p>
  </w:endnote>
  <w:endnote w:type="continuationSeparator" w:id="0">
    <w:p w:rsidR="00AD70CE" w:rsidRDefault="00AD70CE" w:rsidP="00473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77C" w:rsidRDefault="000115DD">
    <w:r>
      <w:c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2F1" w:rsidRDefault="007403C7">
    <w:r>
      <w:rPr>
        <w:noProof/>
        <w:lang w:eastAsia="it-IT"/>
      </w:rPr>
      <w:drawing>
        <wp:anchor distT="0" distB="0" distL="0" distR="0" simplePos="0" relativeHeight="487479808" behindDoc="1" locked="0" layoutInCell="1" allowOverlap="1">
          <wp:simplePos x="0" y="0"/>
          <wp:positionH relativeFrom="page">
            <wp:posOffset>815116</wp:posOffset>
          </wp:positionH>
          <wp:positionV relativeFrom="page">
            <wp:posOffset>9391426</wp:posOffset>
          </wp:positionV>
          <wp:extent cx="6091293" cy="96819"/>
          <wp:effectExtent l="19050" t="0" r="4707" b="0"/>
          <wp:wrapNone/>
          <wp:docPr id="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6091230" cy="96818"/>
                  </a:xfrm>
                  <a:prstGeom prst="rect">
                    <a:avLst/>
                  </a:prstGeom>
                </pic:spPr>
              </pic:pic>
            </a:graphicData>
          </a:graphic>
        </wp:anchor>
      </w:drawing>
    </w:r>
    <w:sdt>
      <w:sdtPr>
        <w:id w:val="443788062"/>
        <w:docPartObj>
          <w:docPartGallery w:val="Page Numbers (Top of Page)"/>
          <w:docPartUnique/>
        </w:docPartObj>
      </w:sdtPr>
      <w:sdtEndPr/>
      <w:sdtContent>
        <w:r w:rsidR="006472F1">
          <w:tab/>
        </w:r>
        <w:r w:rsidR="006472F1">
          <w:tab/>
        </w:r>
        <w:r w:rsidR="006472F1">
          <w:tab/>
        </w:r>
        <w:r w:rsidR="006472F1">
          <w:tab/>
        </w:r>
        <w:r w:rsidR="006472F1">
          <w:tab/>
        </w:r>
        <w:r w:rsidR="006472F1">
          <w:tab/>
        </w:r>
        <w:r w:rsidR="006472F1">
          <w:tab/>
        </w:r>
        <w:r w:rsidR="006472F1">
          <w:tab/>
        </w:r>
      </w:sdtContent>
    </w:sdt>
  </w:p>
  <w:p w:rsidR="009E794F" w:rsidRDefault="002467E8" w:rsidP="009E794F">
    <w:pPr>
      <w:jc w:val="right"/>
    </w:pPr>
    <w:r>
      <w:rPr>
        <w:noProof/>
        <w:sz w:val="20"/>
        <w:lang w:eastAsia="it-IT"/>
      </w:rPr>
      <mc:AlternateContent>
        <mc:Choice Requires="wps">
          <w:drawing>
            <wp:anchor distT="0" distB="0" distL="114300" distR="114300" simplePos="0" relativeHeight="487477760" behindDoc="1" locked="0" layoutInCell="1" allowOverlap="1">
              <wp:simplePos x="0" y="0"/>
              <wp:positionH relativeFrom="page">
                <wp:posOffset>888365</wp:posOffset>
              </wp:positionH>
              <wp:positionV relativeFrom="page">
                <wp:posOffset>9511030</wp:posOffset>
              </wp:positionV>
              <wp:extent cx="2280920" cy="688975"/>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68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2F1" w:rsidRPr="005D19E8" w:rsidRDefault="006472F1" w:rsidP="006472F1">
                          <w:pPr>
                            <w:spacing w:before="15"/>
                            <w:ind w:left="20"/>
                            <w:jc w:val="both"/>
                            <w:rPr>
                              <w:rFonts w:ascii="Calibri" w:hAnsi="Calibri" w:cs="Calibri"/>
                              <w:b/>
                              <w:sz w:val="18"/>
                              <w:szCs w:val="18"/>
                            </w:rPr>
                          </w:pPr>
                          <w:r w:rsidRPr="005D19E8">
                            <w:rPr>
                              <w:rFonts w:ascii="Calibri" w:hAnsi="Calibri" w:cs="Calibri"/>
                              <w:b/>
                              <w:sz w:val="18"/>
                              <w:szCs w:val="18"/>
                            </w:rPr>
                            <w:t>ASL</w:t>
                          </w:r>
                          <w:r w:rsidRPr="005D19E8">
                            <w:rPr>
                              <w:rFonts w:ascii="Calibri" w:hAnsi="Calibri" w:cs="Calibri"/>
                              <w:b/>
                              <w:spacing w:val="-4"/>
                              <w:sz w:val="18"/>
                              <w:szCs w:val="18"/>
                            </w:rPr>
                            <w:t xml:space="preserve"> </w:t>
                          </w:r>
                          <w:r w:rsidRPr="005D19E8">
                            <w:rPr>
                              <w:rFonts w:ascii="Calibri" w:hAnsi="Calibri" w:cs="Calibri"/>
                              <w:b/>
                              <w:sz w:val="18"/>
                              <w:szCs w:val="18"/>
                            </w:rPr>
                            <w:t>n. 8</w:t>
                          </w:r>
                          <w:r w:rsidRPr="005D19E8">
                            <w:rPr>
                              <w:rFonts w:ascii="Calibri" w:hAnsi="Calibri" w:cs="Calibri"/>
                              <w:b/>
                              <w:spacing w:val="-2"/>
                              <w:sz w:val="18"/>
                              <w:szCs w:val="18"/>
                            </w:rPr>
                            <w:t xml:space="preserve"> </w:t>
                          </w:r>
                          <w:r w:rsidRPr="005D19E8">
                            <w:rPr>
                              <w:rFonts w:ascii="Calibri" w:hAnsi="Calibri" w:cs="Calibri"/>
                              <w:b/>
                              <w:sz w:val="18"/>
                              <w:szCs w:val="18"/>
                            </w:rPr>
                            <w:t>di</w:t>
                          </w:r>
                          <w:r w:rsidRPr="005D19E8">
                            <w:rPr>
                              <w:rFonts w:ascii="Calibri" w:hAnsi="Calibri" w:cs="Calibri"/>
                              <w:b/>
                              <w:spacing w:val="1"/>
                              <w:sz w:val="18"/>
                              <w:szCs w:val="18"/>
                            </w:rPr>
                            <w:t xml:space="preserve"> </w:t>
                          </w:r>
                          <w:r w:rsidRPr="005D19E8">
                            <w:rPr>
                              <w:rFonts w:ascii="Calibri" w:hAnsi="Calibri" w:cs="Calibri"/>
                              <w:b/>
                              <w:spacing w:val="-2"/>
                              <w:sz w:val="18"/>
                              <w:szCs w:val="18"/>
                            </w:rPr>
                            <w:t>Cagliari</w:t>
                          </w:r>
                        </w:p>
                        <w:p w:rsidR="006472F1" w:rsidRPr="005D19E8" w:rsidRDefault="006472F1" w:rsidP="006472F1">
                          <w:pPr>
                            <w:spacing w:before="13" w:line="252" w:lineRule="auto"/>
                            <w:ind w:left="20" w:right="18"/>
                            <w:jc w:val="both"/>
                            <w:rPr>
                              <w:rFonts w:ascii="Calibri" w:hAnsi="Calibri" w:cs="Calibri"/>
                              <w:sz w:val="18"/>
                              <w:szCs w:val="18"/>
                            </w:rPr>
                          </w:pPr>
                          <w:r w:rsidRPr="005D19E8">
                            <w:rPr>
                              <w:rFonts w:ascii="Calibri" w:hAnsi="Calibri" w:cs="Calibri"/>
                              <w:sz w:val="18"/>
                              <w:szCs w:val="18"/>
                            </w:rPr>
                            <w:t>Sede</w:t>
                          </w:r>
                          <w:r w:rsidRPr="005D19E8">
                            <w:rPr>
                              <w:rFonts w:ascii="Calibri" w:hAnsi="Calibri" w:cs="Calibri"/>
                              <w:spacing w:val="-9"/>
                              <w:sz w:val="18"/>
                              <w:szCs w:val="18"/>
                            </w:rPr>
                            <w:t xml:space="preserve"> </w:t>
                          </w:r>
                          <w:r w:rsidRPr="005D19E8">
                            <w:rPr>
                              <w:rFonts w:ascii="Calibri" w:hAnsi="Calibri" w:cs="Calibri"/>
                              <w:sz w:val="18"/>
                              <w:szCs w:val="18"/>
                            </w:rPr>
                            <w:t>legale:</w:t>
                          </w:r>
                          <w:r w:rsidRPr="005D19E8">
                            <w:rPr>
                              <w:rFonts w:ascii="Calibri" w:hAnsi="Calibri" w:cs="Calibri"/>
                              <w:spacing w:val="-10"/>
                              <w:sz w:val="18"/>
                              <w:szCs w:val="18"/>
                            </w:rPr>
                            <w:t xml:space="preserve"> </w:t>
                          </w:r>
                          <w:r w:rsidRPr="005D19E8">
                            <w:rPr>
                              <w:rFonts w:ascii="Calibri" w:hAnsi="Calibri" w:cs="Calibri"/>
                              <w:sz w:val="18"/>
                              <w:szCs w:val="18"/>
                            </w:rPr>
                            <w:t>Ospedale</w:t>
                          </w:r>
                          <w:r w:rsidRPr="005D19E8">
                            <w:rPr>
                              <w:rFonts w:ascii="Calibri" w:hAnsi="Calibri" w:cs="Calibri"/>
                              <w:spacing w:val="-9"/>
                              <w:sz w:val="18"/>
                              <w:szCs w:val="18"/>
                            </w:rPr>
                            <w:t xml:space="preserve"> </w:t>
                          </w:r>
                          <w:r w:rsidRPr="005D19E8">
                            <w:rPr>
                              <w:rFonts w:ascii="Calibri" w:hAnsi="Calibri" w:cs="Calibri"/>
                              <w:sz w:val="18"/>
                              <w:szCs w:val="18"/>
                            </w:rPr>
                            <w:t xml:space="preserve">Marino, </w:t>
                          </w:r>
                        </w:p>
                        <w:p w:rsidR="006472F1" w:rsidRPr="005D19E8" w:rsidRDefault="006472F1" w:rsidP="006472F1">
                          <w:pPr>
                            <w:spacing w:before="13" w:line="252" w:lineRule="auto"/>
                            <w:ind w:left="20" w:right="18"/>
                            <w:jc w:val="both"/>
                            <w:rPr>
                              <w:rFonts w:ascii="Calibri" w:hAnsi="Calibri" w:cs="Calibri"/>
                              <w:sz w:val="18"/>
                              <w:szCs w:val="18"/>
                            </w:rPr>
                          </w:pPr>
                          <w:r w:rsidRPr="005D19E8">
                            <w:rPr>
                              <w:rFonts w:ascii="Calibri" w:hAnsi="Calibri" w:cs="Calibri"/>
                              <w:sz w:val="18"/>
                              <w:szCs w:val="18"/>
                            </w:rPr>
                            <w:t>Viale</w:t>
                          </w:r>
                          <w:r w:rsidRPr="005D19E8">
                            <w:rPr>
                              <w:rFonts w:ascii="Calibri" w:hAnsi="Calibri" w:cs="Calibri"/>
                              <w:spacing w:val="-9"/>
                              <w:sz w:val="18"/>
                              <w:szCs w:val="18"/>
                            </w:rPr>
                            <w:t xml:space="preserve"> </w:t>
                          </w:r>
                          <w:r w:rsidRPr="005D19E8">
                            <w:rPr>
                              <w:rFonts w:ascii="Calibri" w:hAnsi="Calibri" w:cs="Calibri"/>
                              <w:sz w:val="18"/>
                              <w:szCs w:val="18"/>
                            </w:rPr>
                            <w:t>Lungomare</w:t>
                          </w:r>
                          <w:r w:rsidRPr="005D19E8">
                            <w:rPr>
                              <w:rFonts w:ascii="Calibri" w:hAnsi="Calibri" w:cs="Calibri"/>
                              <w:spacing w:val="-11"/>
                              <w:sz w:val="18"/>
                              <w:szCs w:val="18"/>
                            </w:rPr>
                            <w:t xml:space="preserve"> </w:t>
                          </w:r>
                          <w:r w:rsidRPr="005D19E8">
                            <w:rPr>
                              <w:rFonts w:ascii="Calibri" w:hAnsi="Calibri" w:cs="Calibri"/>
                              <w:sz w:val="18"/>
                              <w:szCs w:val="18"/>
                            </w:rPr>
                            <w:t>Poetto</w:t>
                          </w:r>
                          <w:r w:rsidRPr="005D19E8">
                            <w:rPr>
                              <w:rFonts w:ascii="Calibri" w:hAnsi="Calibri" w:cs="Calibri"/>
                              <w:spacing w:val="-9"/>
                              <w:sz w:val="18"/>
                              <w:szCs w:val="18"/>
                            </w:rPr>
                            <w:t xml:space="preserve"> </w:t>
                          </w:r>
                          <w:r w:rsidRPr="005D19E8">
                            <w:rPr>
                              <w:rFonts w:ascii="Calibri" w:hAnsi="Calibri" w:cs="Calibri"/>
                              <w:sz w:val="18"/>
                              <w:szCs w:val="18"/>
                            </w:rPr>
                            <w:t>n.</w:t>
                          </w:r>
                          <w:r w:rsidRPr="005D19E8">
                            <w:rPr>
                              <w:rFonts w:ascii="Calibri" w:hAnsi="Calibri" w:cs="Calibri"/>
                              <w:spacing w:val="-9"/>
                              <w:sz w:val="18"/>
                              <w:szCs w:val="18"/>
                            </w:rPr>
                            <w:t xml:space="preserve"> </w:t>
                          </w:r>
                          <w:r w:rsidRPr="005D19E8">
                            <w:rPr>
                              <w:rFonts w:ascii="Calibri" w:hAnsi="Calibri" w:cs="Calibri"/>
                              <w:sz w:val="18"/>
                              <w:szCs w:val="18"/>
                            </w:rPr>
                            <w:t>12 09126 Cagliari</w:t>
                          </w:r>
                        </w:p>
                        <w:p w:rsidR="006472F1" w:rsidRPr="005D19E8" w:rsidRDefault="006472F1" w:rsidP="006472F1">
                          <w:pPr>
                            <w:spacing w:line="183" w:lineRule="exact"/>
                            <w:ind w:left="20"/>
                            <w:jc w:val="both"/>
                            <w:rPr>
                              <w:rFonts w:ascii="Calibri" w:hAnsi="Calibri" w:cs="Calibri"/>
                              <w:sz w:val="18"/>
                              <w:szCs w:val="18"/>
                            </w:rPr>
                          </w:pPr>
                          <w:r w:rsidRPr="005D19E8">
                            <w:rPr>
                              <w:rFonts w:ascii="Calibri" w:hAnsi="Calibri" w:cs="Calibri"/>
                              <w:sz w:val="18"/>
                              <w:szCs w:val="18"/>
                            </w:rPr>
                            <w:t>C.F</w:t>
                          </w:r>
                          <w:r w:rsidRPr="005D19E8">
                            <w:rPr>
                              <w:rFonts w:ascii="Calibri" w:hAnsi="Calibri" w:cs="Calibri"/>
                              <w:spacing w:val="-1"/>
                              <w:sz w:val="18"/>
                              <w:szCs w:val="18"/>
                            </w:rPr>
                            <w:t xml:space="preserve"> </w:t>
                          </w:r>
                          <w:r w:rsidRPr="005D19E8">
                            <w:rPr>
                              <w:rFonts w:ascii="Calibri" w:hAnsi="Calibri" w:cs="Calibri"/>
                              <w:sz w:val="18"/>
                              <w:szCs w:val="18"/>
                            </w:rPr>
                            <w:t>e</w:t>
                          </w:r>
                          <w:r w:rsidRPr="005D19E8">
                            <w:rPr>
                              <w:rFonts w:ascii="Calibri" w:hAnsi="Calibri" w:cs="Calibri"/>
                              <w:spacing w:val="-4"/>
                              <w:sz w:val="18"/>
                              <w:szCs w:val="18"/>
                            </w:rPr>
                            <w:t xml:space="preserve"> </w:t>
                          </w:r>
                          <w:r w:rsidRPr="005D19E8">
                            <w:rPr>
                              <w:rFonts w:ascii="Calibri" w:hAnsi="Calibri" w:cs="Calibri"/>
                              <w:sz w:val="18"/>
                              <w:szCs w:val="18"/>
                            </w:rPr>
                            <w:t>P.IVA:</w:t>
                          </w:r>
                          <w:r w:rsidRPr="005D19E8">
                            <w:rPr>
                              <w:rFonts w:ascii="Calibri" w:hAnsi="Calibri" w:cs="Calibri"/>
                              <w:spacing w:val="-2"/>
                              <w:sz w:val="18"/>
                              <w:szCs w:val="18"/>
                            </w:rPr>
                            <w:t xml:space="preserve"> 03990560926</w:t>
                          </w:r>
                        </w:p>
                        <w:p w:rsidR="006472F1" w:rsidRPr="005D19E8" w:rsidRDefault="006472F1" w:rsidP="006472F1">
                          <w:pPr>
                            <w:spacing w:before="10"/>
                            <w:ind w:left="20"/>
                            <w:rPr>
                              <w:rFonts w:ascii="Calibri" w:hAnsi="Calibri" w:cs="Calibri"/>
                              <w:sz w:val="18"/>
                              <w:szCs w:val="18"/>
                            </w:rPr>
                          </w:pPr>
                          <w:r w:rsidRPr="005D19E8">
                            <w:rPr>
                              <w:rFonts w:ascii="Calibri" w:hAnsi="Calibri" w:cs="Calibri"/>
                              <w:color w:val="0000FF"/>
                              <w:spacing w:val="-2"/>
                              <w:sz w:val="18"/>
                              <w:szCs w:val="18"/>
                              <w:u w:val="single" w:color="0000FF"/>
                            </w:rPr>
                            <w:t>WebSite: https://www.asl8cagliari.it/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7" type="#_x0000_t202" style="position:absolute;left:0;text-align:left;margin-left:69.95pt;margin-top:748.9pt;width:179.6pt;height:54.25pt;z-index:-1583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" filled="f" stroked="f">
              <v:textbox inset="0,0,0,0">
                <w:txbxContent>
                  <w:p w:rsidR="006472F1" w:rsidRPr="005D19E8" w:rsidRDefault="006472F1" w:rsidP="006472F1">
                    <w:pPr>
                      <w:spacing w:before="15"/>
                      <w:ind w:left="20"/>
                      <w:jc w:val="both"/>
                      <w:rPr>
                        <w:rFonts w:ascii="Calibri" w:hAnsi="Calibri" w:cs="Calibri"/>
                        <w:b/>
                        <w:sz w:val="18"/>
                        <w:szCs w:val="18"/>
                      </w:rPr>
                    </w:pPr>
                    <w:r w:rsidRPr="005D19E8">
                      <w:rPr>
                        <w:rFonts w:ascii="Calibri" w:hAnsi="Calibri" w:cs="Calibri"/>
                        <w:b/>
                        <w:sz w:val="18"/>
                        <w:szCs w:val="18"/>
                      </w:rPr>
                      <w:t>ASL</w:t>
                    </w:r>
                    <w:r w:rsidRPr="005D19E8">
                      <w:rPr>
                        <w:rFonts w:ascii="Calibri" w:hAnsi="Calibri" w:cs="Calibri"/>
                        <w:b/>
                        <w:spacing w:val="-4"/>
                        <w:sz w:val="18"/>
                        <w:szCs w:val="18"/>
                      </w:rPr>
                      <w:t xml:space="preserve"> </w:t>
                    </w:r>
                    <w:r w:rsidRPr="005D19E8">
                      <w:rPr>
                        <w:rFonts w:ascii="Calibri" w:hAnsi="Calibri" w:cs="Calibri"/>
                        <w:b/>
                        <w:sz w:val="18"/>
                        <w:szCs w:val="18"/>
                      </w:rPr>
                      <w:t>n. 8</w:t>
                    </w:r>
                    <w:r w:rsidRPr="005D19E8">
                      <w:rPr>
                        <w:rFonts w:ascii="Calibri" w:hAnsi="Calibri" w:cs="Calibri"/>
                        <w:b/>
                        <w:spacing w:val="-2"/>
                        <w:sz w:val="18"/>
                        <w:szCs w:val="18"/>
                      </w:rPr>
                      <w:t xml:space="preserve"> </w:t>
                    </w:r>
                    <w:r w:rsidRPr="005D19E8">
                      <w:rPr>
                        <w:rFonts w:ascii="Calibri" w:hAnsi="Calibri" w:cs="Calibri"/>
                        <w:b/>
                        <w:sz w:val="18"/>
                        <w:szCs w:val="18"/>
                      </w:rPr>
                      <w:t>di</w:t>
                    </w:r>
                    <w:r w:rsidRPr="005D19E8">
                      <w:rPr>
                        <w:rFonts w:ascii="Calibri" w:hAnsi="Calibri" w:cs="Calibri"/>
                        <w:b/>
                        <w:spacing w:val="1"/>
                        <w:sz w:val="18"/>
                        <w:szCs w:val="18"/>
                      </w:rPr>
                      <w:t xml:space="preserve"> </w:t>
                    </w:r>
                    <w:r w:rsidRPr="005D19E8">
                      <w:rPr>
                        <w:rFonts w:ascii="Calibri" w:hAnsi="Calibri" w:cs="Calibri"/>
                        <w:b/>
                        <w:spacing w:val="-2"/>
                        <w:sz w:val="18"/>
                        <w:szCs w:val="18"/>
                      </w:rPr>
                      <w:t>Cagliari</w:t>
                    </w:r>
                  </w:p>
                  <w:p w:rsidR="006472F1" w:rsidRPr="005D19E8" w:rsidRDefault="006472F1" w:rsidP="006472F1">
                    <w:pPr>
                      <w:spacing w:before="13" w:line="252" w:lineRule="auto"/>
                      <w:ind w:left="20" w:right="18"/>
                      <w:jc w:val="both"/>
                      <w:rPr>
                        <w:rFonts w:ascii="Calibri" w:hAnsi="Calibri" w:cs="Calibri"/>
                        <w:sz w:val="18"/>
                        <w:szCs w:val="18"/>
                      </w:rPr>
                    </w:pPr>
                    <w:r w:rsidRPr="005D19E8">
                      <w:rPr>
                        <w:rFonts w:ascii="Calibri" w:hAnsi="Calibri" w:cs="Calibri"/>
                        <w:sz w:val="18"/>
                        <w:szCs w:val="18"/>
                      </w:rPr>
                      <w:t>Sede</w:t>
                    </w:r>
                    <w:r w:rsidRPr="005D19E8">
                      <w:rPr>
                        <w:rFonts w:ascii="Calibri" w:hAnsi="Calibri" w:cs="Calibri"/>
                        <w:spacing w:val="-9"/>
                        <w:sz w:val="18"/>
                        <w:szCs w:val="18"/>
                      </w:rPr>
                      <w:t xml:space="preserve"> </w:t>
                    </w:r>
                    <w:r w:rsidRPr="005D19E8">
                      <w:rPr>
                        <w:rFonts w:ascii="Calibri" w:hAnsi="Calibri" w:cs="Calibri"/>
                        <w:sz w:val="18"/>
                        <w:szCs w:val="18"/>
                      </w:rPr>
                      <w:t>legale:</w:t>
                    </w:r>
                    <w:r w:rsidRPr="005D19E8">
                      <w:rPr>
                        <w:rFonts w:ascii="Calibri" w:hAnsi="Calibri" w:cs="Calibri"/>
                        <w:spacing w:val="-10"/>
                        <w:sz w:val="18"/>
                        <w:szCs w:val="18"/>
                      </w:rPr>
                      <w:t xml:space="preserve"> </w:t>
                    </w:r>
                    <w:r w:rsidRPr="005D19E8">
                      <w:rPr>
                        <w:rFonts w:ascii="Calibri" w:hAnsi="Calibri" w:cs="Calibri"/>
                        <w:sz w:val="18"/>
                        <w:szCs w:val="18"/>
                      </w:rPr>
                      <w:t>Ospedale</w:t>
                    </w:r>
                    <w:r w:rsidRPr="005D19E8">
                      <w:rPr>
                        <w:rFonts w:ascii="Calibri" w:hAnsi="Calibri" w:cs="Calibri"/>
                        <w:spacing w:val="-9"/>
                        <w:sz w:val="18"/>
                        <w:szCs w:val="18"/>
                      </w:rPr>
                      <w:t xml:space="preserve"> </w:t>
                    </w:r>
                    <w:r w:rsidRPr="005D19E8">
                      <w:rPr>
                        <w:rFonts w:ascii="Calibri" w:hAnsi="Calibri" w:cs="Calibri"/>
                        <w:sz w:val="18"/>
                        <w:szCs w:val="18"/>
                      </w:rPr>
                      <w:t xml:space="preserve">Marino, </w:t>
                    </w:r>
                  </w:p>
                  <w:p w:rsidR="006472F1" w:rsidRPr="005D19E8" w:rsidRDefault="006472F1" w:rsidP="006472F1">
                    <w:pPr>
                      <w:spacing w:before="13" w:line="252" w:lineRule="auto"/>
                      <w:ind w:left="20" w:right="18"/>
                      <w:jc w:val="both"/>
                      <w:rPr>
                        <w:rFonts w:ascii="Calibri" w:hAnsi="Calibri" w:cs="Calibri"/>
                        <w:sz w:val="18"/>
                        <w:szCs w:val="18"/>
                      </w:rPr>
                    </w:pPr>
                    <w:r w:rsidRPr="005D19E8">
                      <w:rPr>
                        <w:rFonts w:ascii="Calibri" w:hAnsi="Calibri" w:cs="Calibri"/>
                        <w:sz w:val="18"/>
                        <w:szCs w:val="18"/>
                      </w:rPr>
                      <w:t>Viale</w:t>
                    </w:r>
                    <w:r w:rsidRPr="005D19E8">
                      <w:rPr>
                        <w:rFonts w:ascii="Calibri" w:hAnsi="Calibri" w:cs="Calibri"/>
                        <w:spacing w:val="-9"/>
                        <w:sz w:val="18"/>
                        <w:szCs w:val="18"/>
                      </w:rPr>
                      <w:t xml:space="preserve"> </w:t>
                    </w:r>
                    <w:r w:rsidRPr="005D19E8">
                      <w:rPr>
                        <w:rFonts w:ascii="Calibri" w:hAnsi="Calibri" w:cs="Calibri"/>
                        <w:sz w:val="18"/>
                        <w:szCs w:val="18"/>
                      </w:rPr>
                      <w:t>Lungomare</w:t>
                    </w:r>
                    <w:r w:rsidRPr="005D19E8">
                      <w:rPr>
                        <w:rFonts w:ascii="Calibri" w:hAnsi="Calibri" w:cs="Calibri"/>
                        <w:spacing w:val="-11"/>
                        <w:sz w:val="18"/>
                        <w:szCs w:val="18"/>
                      </w:rPr>
                      <w:t xml:space="preserve"> </w:t>
                    </w:r>
                    <w:r w:rsidRPr="005D19E8">
                      <w:rPr>
                        <w:rFonts w:ascii="Calibri" w:hAnsi="Calibri" w:cs="Calibri"/>
                        <w:sz w:val="18"/>
                        <w:szCs w:val="18"/>
                      </w:rPr>
                      <w:t>Poetto</w:t>
                    </w:r>
                    <w:r w:rsidRPr="005D19E8">
                      <w:rPr>
                        <w:rFonts w:ascii="Calibri" w:hAnsi="Calibri" w:cs="Calibri"/>
                        <w:spacing w:val="-9"/>
                        <w:sz w:val="18"/>
                        <w:szCs w:val="18"/>
                      </w:rPr>
                      <w:t xml:space="preserve"> </w:t>
                    </w:r>
                    <w:r w:rsidRPr="005D19E8">
                      <w:rPr>
                        <w:rFonts w:ascii="Calibri" w:hAnsi="Calibri" w:cs="Calibri"/>
                        <w:sz w:val="18"/>
                        <w:szCs w:val="18"/>
                      </w:rPr>
                      <w:t>n.</w:t>
                    </w:r>
                    <w:r w:rsidRPr="005D19E8">
                      <w:rPr>
                        <w:rFonts w:ascii="Calibri" w:hAnsi="Calibri" w:cs="Calibri"/>
                        <w:spacing w:val="-9"/>
                        <w:sz w:val="18"/>
                        <w:szCs w:val="18"/>
                      </w:rPr>
                      <w:t xml:space="preserve"> </w:t>
                    </w:r>
                    <w:r w:rsidRPr="005D19E8">
                      <w:rPr>
                        <w:rFonts w:ascii="Calibri" w:hAnsi="Calibri" w:cs="Calibri"/>
                        <w:sz w:val="18"/>
                        <w:szCs w:val="18"/>
                      </w:rPr>
                      <w:t>12 09126 Cagliari</w:t>
                    </w:r>
                  </w:p>
                  <w:p w:rsidR="006472F1" w:rsidRPr="005D19E8" w:rsidRDefault="006472F1" w:rsidP="006472F1">
                    <w:pPr>
                      <w:spacing w:line="183" w:lineRule="exact"/>
                      <w:ind w:left="20"/>
                      <w:jc w:val="both"/>
                      <w:rPr>
                        <w:rFonts w:ascii="Calibri" w:hAnsi="Calibri" w:cs="Calibri"/>
                        <w:sz w:val="18"/>
                        <w:szCs w:val="18"/>
                      </w:rPr>
                    </w:pPr>
                    <w:r w:rsidRPr="005D19E8">
                      <w:rPr>
                        <w:rFonts w:ascii="Calibri" w:hAnsi="Calibri" w:cs="Calibri"/>
                        <w:sz w:val="18"/>
                        <w:szCs w:val="18"/>
                      </w:rPr>
                      <w:t>C.F</w:t>
                    </w:r>
                    <w:r w:rsidRPr="005D19E8">
                      <w:rPr>
                        <w:rFonts w:ascii="Calibri" w:hAnsi="Calibri" w:cs="Calibri"/>
                        <w:spacing w:val="-1"/>
                        <w:sz w:val="18"/>
                        <w:szCs w:val="18"/>
                      </w:rPr>
                      <w:t xml:space="preserve"> </w:t>
                    </w:r>
                    <w:r w:rsidRPr="005D19E8">
                      <w:rPr>
                        <w:rFonts w:ascii="Calibri" w:hAnsi="Calibri" w:cs="Calibri"/>
                        <w:sz w:val="18"/>
                        <w:szCs w:val="18"/>
                      </w:rPr>
                      <w:t>e</w:t>
                    </w:r>
                    <w:r w:rsidRPr="005D19E8">
                      <w:rPr>
                        <w:rFonts w:ascii="Calibri" w:hAnsi="Calibri" w:cs="Calibri"/>
                        <w:spacing w:val="-4"/>
                        <w:sz w:val="18"/>
                        <w:szCs w:val="18"/>
                      </w:rPr>
                      <w:t xml:space="preserve"> </w:t>
                    </w:r>
                    <w:r w:rsidRPr="005D19E8">
                      <w:rPr>
                        <w:rFonts w:ascii="Calibri" w:hAnsi="Calibri" w:cs="Calibri"/>
                        <w:sz w:val="18"/>
                        <w:szCs w:val="18"/>
                      </w:rPr>
                      <w:t>P.IVA:</w:t>
                    </w:r>
                    <w:r w:rsidRPr="005D19E8">
                      <w:rPr>
                        <w:rFonts w:ascii="Calibri" w:hAnsi="Calibri" w:cs="Calibri"/>
                        <w:spacing w:val="-2"/>
                        <w:sz w:val="18"/>
                        <w:szCs w:val="18"/>
                      </w:rPr>
                      <w:t xml:space="preserve"> 03990560926</w:t>
                    </w:r>
                  </w:p>
                  <w:p w:rsidR="006472F1" w:rsidRPr="005D19E8" w:rsidRDefault="006472F1" w:rsidP="006472F1">
                    <w:pPr>
                      <w:spacing w:before="10"/>
                      <w:ind w:left="20"/>
                      <w:rPr>
                        <w:rFonts w:ascii="Calibri" w:hAnsi="Calibri" w:cs="Calibri"/>
                        <w:sz w:val="18"/>
                        <w:szCs w:val="18"/>
                      </w:rPr>
                    </w:pPr>
                    <w:r w:rsidRPr="005D19E8">
                      <w:rPr>
                        <w:rFonts w:ascii="Calibri" w:hAnsi="Calibri" w:cs="Calibri"/>
                        <w:color w:val="0000FF"/>
                        <w:spacing w:val="-2"/>
                        <w:sz w:val="18"/>
                        <w:szCs w:val="18"/>
                        <w:u w:val="single" w:color="0000FF"/>
                      </w:rPr>
                      <w:t>WebSite: https://www.asl8cagliari.it/</w:t>
                    </w:r>
                  </w:p>
                </w:txbxContent>
              </v:textbox>
              <w10:wrap anchorx="page" anchory="page"/>
            </v:shape>
          </w:pict>
        </mc:Fallback>
      </mc:AlternateContent>
    </w:r>
    <w:sdt>
      <w:sdtPr>
        <w:id w:val="443788063"/>
        <w:docPartObj>
          <w:docPartGallery w:val="Page Numbers (Top of Page)"/>
          <w:docPartUnique/>
        </w:docPartObj>
      </w:sdtPr>
      <w:sdtEndPr/>
      <w:sdtContent>
        <w:r w:rsidR="009E794F" w:rsidRPr="009E794F">
          <w:rPr>
            <w:rFonts w:ascii="Calibri" w:hAnsi="Calibri" w:cs="Calibri"/>
          </w:rPr>
          <w:t xml:space="preserve">Pagina </w:t>
        </w:r>
        <w:r w:rsidR="00B3693D" w:rsidRPr="009E794F">
          <w:rPr>
            <w:rFonts w:ascii="Calibri" w:hAnsi="Calibri" w:cs="Calibri"/>
          </w:rPr>
          <w:fldChar w:fldCharType="begin"/>
        </w:r>
        <w:r w:rsidR="009E794F" w:rsidRPr="009E794F">
          <w:rPr>
            <w:rFonts w:ascii="Calibri" w:hAnsi="Calibri" w:cs="Calibri"/>
          </w:rPr>
          <w:instrText xml:space="preserve"> PAGE </w:instrText>
        </w:r>
        <w:r w:rsidR="00B3693D" w:rsidRPr="009E794F">
          <w:rPr>
            <w:rFonts w:ascii="Calibri" w:hAnsi="Calibri" w:cs="Calibri"/>
          </w:rPr>
          <w:fldChar w:fldCharType="separate"/>
        </w:r>
        <w:r>
          <w:rPr>
            <w:rFonts w:ascii="Calibri" w:hAnsi="Calibri" w:cs="Calibri"/>
            <w:noProof/>
          </w:rPr>
          <w:t>9</w:t>
        </w:r>
        <w:r w:rsidR="00B3693D" w:rsidRPr="009E794F">
          <w:rPr>
            <w:rFonts w:ascii="Calibri" w:hAnsi="Calibri" w:cs="Calibri"/>
          </w:rPr>
          <w:fldChar w:fldCharType="end"/>
        </w:r>
        <w:r w:rsidR="009E794F" w:rsidRPr="009E794F">
          <w:rPr>
            <w:rFonts w:ascii="Calibri" w:hAnsi="Calibri" w:cs="Calibri"/>
          </w:rPr>
          <w:t xml:space="preserve"> di </w:t>
        </w:r>
        <w:r w:rsidR="00B3693D" w:rsidRPr="009E794F">
          <w:rPr>
            <w:rFonts w:ascii="Calibri" w:hAnsi="Calibri" w:cs="Calibri"/>
          </w:rPr>
          <w:fldChar w:fldCharType="begin"/>
        </w:r>
        <w:r w:rsidR="009E794F" w:rsidRPr="009E794F">
          <w:rPr>
            <w:rFonts w:ascii="Calibri" w:hAnsi="Calibri" w:cs="Calibri"/>
          </w:rPr>
          <w:instrText xml:space="preserve"> NUMPAGES  </w:instrText>
        </w:r>
        <w:r w:rsidR="00B3693D" w:rsidRPr="009E794F">
          <w:rPr>
            <w:rFonts w:ascii="Calibri" w:hAnsi="Calibri" w:cs="Calibri"/>
          </w:rPr>
          <w:fldChar w:fldCharType="separate"/>
        </w:r>
        <w:r>
          <w:rPr>
            <w:rFonts w:ascii="Calibri" w:hAnsi="Calibri" w:cs="Calibri"/>
            <w:noProof/>
          </w:rPr>
          <w:t>9</w:t>
        </w:r>
        <w:r w:rsidR="00B3693D" w:rsidRPr="009E794F">
          <w:rPr>
            <w:rFonts w:ascii="Calibri" w:hAnsi="Calibri" w:cs="Calibri"/>
          </w:rPr>
          <w:fldChar w:fldCharType="end"/>
        </w:r>
      </w:sdtContent>
    </w:sdt>
  </w:p>
  <w:p w:rsidR="004732E5" w:rsidRDefault="004732E5">
    <w:pPr>
      <w:pStyle w:val="Corpotes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0CE" w:rsidRDefault="00AD70CE" w:rsidP="004732E5">
      <w:r>
        <w:separator/>
      </w:r>
    </w:p>
  </w:footnote>
  <w:footnote w:type="continuationSeparator" w:id="0">
    <w:p w:rsidR="00AD70CE" w:rsidRDefault="00AD70CE" w:rsidP="004732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E5" w:rsidRDefault="007403C7">
    <w:pPr>
      <w:pStyle w:val="Corpotesto"/>
      <w:spacing w:line="14" w:lineRule="auto"/>
      <w:ind w:left="0"/>
      <w:jc w:val="left"/>
      <w:rPr>
        <w:sz w:val="20"/>
      </w:rPr>
    </w:pPr>
    <w:r>
      <w:rPr>
        <w:noProof/>
        <w:sz w:val="20"/>
        <w:lang w:eastAsia="it-IT"/>
      </w:rPr>
      <w:drawing>
        <wp:anchor distT="0" distB="0" distL="0" distR="0" simplePos="0" relativeHeight="487471104" behindDoc="1" locked="0" layoutInCell="1" allowOverlap="1">
          <wp:simplePos x="0" y="0"/>
          <wp:positionH relativeFrom="page">
            <wp:posOffset>707540</wp:posOffset>
          </wp:positionH>
          <wp:positionV relativeFrom="page">
            <wp:posOffset>978946</wp:posOffset>
          </wp:positionV>
          <wp:extent cx="6037506" cy="118334"/>
          <wp:effectExtent l="19050" t="0" r="1344"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flipV="1">
                    <a:off x="0" y="0"/>
                    <a:ext cx="6037506" cy="118334"/>
                  </a:xfrm>
                  <a:prstGeom prst="rect">
                    <a:avLst/>
                  </a:prstGeom>
                </pic:spPr>
              </pic:pic>
            </a:graphicData>
          </a:graphic>
        </wp:anchor>
      </w:drawing>
    </w:r>
    <w:r w:rsidR="00A2489D" w:rsidRPr="00A2489D">
      <w:rPr>
        <w:noProof/>
        <w:sz w:val="20"/>
        <w:lang w:eastAsia="it-IT"/>
      </w:rPr>
      <w:drawing>
        <wp:anchor distT="0" distB="0" distL="0" distR="0" simplePos="0" relativeHeight="487474688" behindDoc="1" locked="0" layoutInCell="1" allowOverlap="1">
          <wp:simplePos x="0" y="0"/>
          <wp:positionH relativeFrom="page">
            <wp:posOffset>707666</wp:posOffset>
          </wp:positionH>
          <wp:positionV relativeFrom="page">
            <wp:posOffset>429370</wp:posOffset>
          </wp:positionV>
          <wp:extent cx="1749287" cy="548640"/>
          <wp:effectExtent l="19050" t="0" r="3313" b="0"/>
          <wp:wrapNone/>
          <wp:docPr id="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1749287" cy="548640"/>
                  </a:xfrm>
                  <a:prstGeom prst="rect">
                    <a:avLst/>
                  </a:prstGeom>
                </pic:spPr>
              </pic:pic>
            </a:graphicData>
          </a:graphic>
        </wp:anchor>
      </w:drawing>
    </w:r>
    <w:r w:rsidR="002467E8">
      <w:rPr>
        <w:noProof/>
        <w:sz w:val="20"/>
        <w:lang w:eastAsia="it-IT"/>
      </w:rPr>
      <mc:AlternateContent>
        <mc:Choice Requires="wps">
          <w:drawing>
            <wp:anchor distT="0" distB="0" distL="114300" distR="114300" simplePos="0" relativeHeight="487471616" behindDoc="1" locked="0" layoutInCell="1" allowOverlap="1">
              <wp:simplePos x="0" y="0"/>
              <wp:positionH relativeFrom="page">
                <wp:posOffset>5742940</wp:posOffset>
              </wp:positionH>
              <wp:positionV relativeFrom="page">
                <wp:posOffset>500380</wp:posOffset>
              </wp:positionV>
              <wp:extent cx="980440" cy="183515"/>
              <wp:effectExtent l="0" t="0" r="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44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2E5" w:rsidRPr="006B26D7" w:rsidRDefault="00EE0B2F">
                          <w:pPr>
                            <w:spacing w:before="5"/>
                            <w:ind w:left="20"/>
                            <w:rPr>
                              <w:rFonts w:asciiTheme="minorHAnsi" w:hAnsiTheme="minorHAnsi" w:cstheme="minorHAnsi"/>
                              <w:b/>
                            </w:rPr>
                          </w:pPr>
                          <w:r w:rsidRPr="006B26D7">
                            <w:rPr>
                              <w:rFonts w:asciiTheme="minorHAnsi" w:hAnsiTheme="minorHAnsi" w:cstheme="minorHAnsi"/>
                              <w:b/>
                              <w:color w:val="FF0000"/>
                              <w:spacing w:val="-2"/>
                            </w:rPr>
                            <w:t>(STRUTTURA)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452.2pt;margin-top:39.4pt;width:77.2pt;height:14.45pt;z-index:-1584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" filled="f" stroked="f">
              <v:textbox inset="0,0,0,0">
                <w:txbxContent>
                  <w:p w:rsidR="004732E5" w:rsidRPr="006B26D7" w:rsidRDefault="00EE0B2F">
                    <w:pPr>
                      <w:spacing w:before="5"/>
                      <w:ind w:left="20"/>
                      <w:rPr>
                        <w:rFonts w:asciiTheme="minorHAnsi" w:hAnsiTheme="minorHAnsi" w:cstheme="minorHAnsi"/>
                        <w:b/>
                      </w:rPr>
                    </w:pPr>
                    <w:r w:rsidRPr="006B26D7">
                      <w:rPr>
                        <w:rFonts w:asciiTheme="minorHAnsi" w:hAnsiTheme="minorHAnsi" w:cstheme="minorHAnsi"/>
                        <w:b/>
                        <w:color w:val="FF0000"/>
                        <w:spacing w:val="-2"/>
                      </w:rPr>
                      <w:t>(STRUTTURA)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6456"/>
    <w:multiLevelType w:val="hybridMultilevel"/>
    <w:tmpl w:val="14D0B838"/>
    <w:lvl w:ilvl="0" w:tplc="D172BA26">
      <w:start w:val="1"/>
      <w:numFmt w:val="decimal"/>
      <w:lvlText w:val="%1)"/>
      <w:lvlJc w:val="left"/>
      <w:pPr>
        <w:ind w:left="285" w:hanging="284"/>
      </w:pPr>
      <w:rPr>
        <w:rFonts w:ascii="Times New Roman" w:eastAsia="Times New Roman" w:hAnsi="Times New Roman" w:cs="Times New Roman" w:hint="default"/>
        <w:b/>
        <w:bCs/>
        <w:i w:val="0"/>
        <w:iCs w:val="0"/>
        <w:spacing w:val="0"/>
        <w:w w:val="100"/>
        <w:sz w:val="22"/>
        <w:szCs w:val="22"/>
        <w:lang w:val="it-IT" w:eastAsia="en-US" w:bidi="ar-SA"/>
      </w:rPr>
    </w:lvl>
    <w:lvl w:ilvl="1" w:tplc="C322741A">
      <w:numFmt w:val="bullet"/>
      <w:lvlText w:val=""/>
      <w:lvlJc w:val="left"/>
      <w:pPr>
        <w:ind w:left="285" w:hanging="142"/>
      </w:pPr>
      <w:rPr>
        <w:rFonts w:ascii="Symbol" w:eastAsia="Symbol" w:hAnsi="Symbol" w:cs="Symbol" w:hint="default"/>
        <w:b w:val="0"/>
        <w:bCs w:val="0"/>
        <w:i w:val="0"/>
        <w:iCs w:val="0"/>
        <w:spacing w:val="0"/>
        <w:w w:val="100"/>
        <w:sz w:val="22"/>
        <w:szCs w:val="22"/>
        <w:lang w:val="it-IT" w:eastAsia="en-US" w:bidi="ar-SA"/>
      </w:rPr>
    </w:lvl>
    <w:lvl w:ilvl="2" w:tplc="04100001">
      <w:start w:val="1"/>
      <w:numFmt w:val="bullet"/>
      <w:lvlText w:val=""/>
      <w:lvlJc w:val="left"/>
      <w:pPr>
        <w:ind w:left="568" w:hanging="284"/>
      </w:pPr>
      <w:rPr>
        <w:rFonts w:ascii="Symbol" w:hAnsi="Symbol" w:hint="default"/>
        <w:b w:val="0"/>
        <w:bCs w:val="0"/>
        <w:i w:val="0"/>
        <w:iCs w:val="0"/>
        <w:spacing w:val="0"/>
        <w:w w:val="100"/>
        <w:sz w:val="22"/>
        <w:szCs w:val="22"/>
        <w:lang w:val="it-IT" w:eastAsia="en-US" w:bidi="ar-SA"/>
      </w:rPr>
    </w:lvl>
    <w:lvl w:ilvl="3" w:tplc="1FA8DE3C">
      <w:numFmt w:val="bullet"/>
      <w:lvlText w:val="•"/>
      <w:lvlJc w:val="left"/>
      <w:pPr>
        <w:ind w:left="2420" w:hanging="284"/>
      </w:pPr>
      <w:rPr>
        <w:rFonts w:hint="default"/>
        <w:lang w:val="it-IT" w:eastAsia="en-US" w:bidi="ar-SA"/>
      </w:rPr>
    </w:lvl>
    <w:lvl w:ilvl="4" w:tplc="2B6676EA">
      <w:numFmt w:val="bullet"/>
      <w:lvlText w:val="•"/>
      <w:lvlJc w:val="left"/>
      <w:pPr>
        <w:ind w:left="3350" w:hanging="284"/>
      </w:pPr>
      <w:rPr>
        <w:rFonts w:hint="default"/>
        <w:lang w:val="it-IT" w:eastAsia="en-US" w:bidi="ar-SA"/>
      </w:rPr>
    </w:lvl>
    <w:lvl w:ilvl="5" w:tplc="9120E09A">
      <w:numFmt w:val="bullet"/>
      <w:lvlText w:val="•"/>
      <w:lvlJc w:val="left"/>
      <w:pPr>
        <w:ind w:left="4280" w:hanging="284"/>
      </w:pPr>
      <w:rPr>
        <w:rFonts w:hint="default"/>
        <w:lang w:val="it-IT" w:eastAsia="en-US" w:bidi="ar-SA"/>
      </w:rPr>
    </w:lvl>
    <w:lvl w:ilvl="6" w:tplc="F71C8CC4">
      <w:numFmt w:val="bullet"/>
      <w:lvlText w:val="•"/>
      <w:lvlJc w:val="left"/>
      <w:pPr>
        <w:ind w:left="5210" w:hanging="284"/>
      </w:pPr>
      <w:rPr>
        <w:rFonts w:hint="default"/>
        <w:lang w:val="it-IT" w:eastAsia="en-US" w:bidi="ar-SA"/>
      </w:rPr>
    </w:lvl>
    <w:lvl w:ilvl="7" w:tplc="B61CCF30">
      <w:numFmt w:val="bullet"/>
      <w:lvlText w:val="•"/>
      <w:lvlJc w:val="left"/>
      <w:pPr>
        <w:ind w:left="6140" w:hanging="284"/>
      </w:pPr>
      <w:rPr>
        <w:rFonts w:hint="default"/>
        <w:lang w:val="it-IT" w:eastAsia="en-US" w:bidi="ar-SA"/>
      </w:rPr>
    </w:lvl>
    <w:lvl w:ilvl="8" w:tplc="17BA8094">
      <w:numFmt w:val="bullet"/>
      <w:lvlText w:val="•"/>
      <w:lvlJc w:val="left"/>
      <w:pPr>
        <w:ind w:left="7070" w:hanging="284"/>
      </w:pPr>
      <w:rPr>
        <w:rFonts w:hint="default"/>
        <w:lang w:val="it-IT" w:eastAsia="en-US" w:bidi="ar-SA"/>
      </w:rPr>
    </w:lvl>
  </w:abstractNum>
  <w:abstractNum w:abstractNumId="1" w15:restartNumberingAfterBreak="0">
    <w:nsid w:val="02855743"/>
    <w:multiLevelType w:val="hybridMultilevel"/>
    <w:tmpl w:val="CA9C7234"/>
    <w:lvl w:ilvl="0" w:tplc="04100019">
      <w:start w:val="1"/>
      <w:numFmt w:val="lowerLetter"/>
      <w:lvlText w:val="%1."/>
      <w:lvlJc w:val="left"/>
      <w:pPr>
        <w:ind w:left="1004" w:hanging="360"/>
      </w:pPr>
      <w:rPr>
        <w:rFonts w:hint="default"/>
        <w:b/>
        <w:bCs/>
        <w:i w:val="0"/>
        <w:iCs w:val="0"/>
        <w:spacing w:val="0"/>
        <w:w w:val="100"/>
        <w:sz w:val="20"/>
        <w:szCs w:val="20"/>
        <w:lang w:val="it-IT" w:eastAsia="en-US" w:bidi="ar-SA"/>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2F802D3"/>
    <w:multiLevelType w:val="hybridMultilevel"/>
    <w:tmpl w:val="EE2EFFE0"/>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6970A3E"/>
    <w:multiLevelType w:val="hybridMultilevel"/>
    <w:tmpl w:val="33080E08"/>
    <w:lvl w:ilvl="0" w:tplc="D172BA26">
      <w:start w:val="1"/>
      <w:numFmt w:val="decimal"/>
      <w:lvlText w:val="%1)"/>
      <w:lvlJc w:val="left"/>
      <w:pPr>
        <w:ind w:left="285" w:hanging="284"/>
      </w:pPr>
      <w:rPr>
        <w:rFonts w:ascii="Times New Roman" w:eastAsia="Times New Roman" w:hAnsi="Times New Roman" w:cs="Times New Roman" w:hint="default"/>
        <w:b/>
        <w:bCs/>
        <w:i w:val="0"/>
        <w:iCs w:val="0"/>
        <w:spacing w:val="0"/>
        <w:w w:val="100"/>
        <w:sz w:val="22"/>
        <w:szCs w:val="22"/>
        <w:lang w:val="it-IT" w:eastAsia="en-US" w:bidi="ar-SA"/>
      </w:rPr>
    </w:lvl>
    <w:lvl w:ilvl="1" w:tplc="C322741A">
      <w:numFmt w:val="bullet"/>
      <w:lvlText w:val=""/>
      <w:lvlJc w:val="left"/>
      <w:pPr>
        <w:ind w:left="285" w:hanging="142"/>
      </w:pPr>
      <w:rPr>
        <w:rFonts w:ascii="Symbol" w:eastAsia="Symbol" w:hAnsi="Symbol" w:cs="Symbol" w:hint="default"/>
        <w:b w:val="0"/>
        <w:bCs w:val="0"/>
        <w:i w:val="0"/>
        <w:iCs w:val="0"/>
        <w:spacing w:val="0"/>
        <w:w w:val="100"/>
        <w:sz w:val="22"/>
        <w:szCs w:val="22"/>
        <w:lang w:val="it-IT" w:eastAsia="en-US" w:bidi="ar-SA"/>
      </w:rPr>
    </w:lvl>
    <w:lvl w:ilvl="2" w:tplc="04100001">
      <w:start w:val="1"/>
      <w:numFmt w:val="bullet"/>
      <w:lvlText w:val=""/>
      <w:lvlJc w:val="left"/>
      <w:pPr>
        <w:ind w:left="568" w:hanging="284"/>
      </w:pPr>
      <w:rPr>
        <w:rFonts w:ascii="Symbol" w:hAnsi="Symbol" w:hint="default"/>
        <w:b w:val="0"/>
        <w:bCs w:val="0"/>
        <w:i w:val="0"/>
        <w:iCs w:val="0"/>
        <w:spacing w:val="0"/>
        <w:w w:val="100"/>
        <w:sz w:val="22"/>
        <w:szCs w:val="22"/>
        <w:lang w:val="it-IT" w:eastAsia="en-US" w:bidi="ar-SA"/>
      </w:rPr>
    </w:lvl>
    <w:lvl w:ilvl="3" w:tplc="1FA8DE3C">
      <w:numFmt w:val="bullet"/>
      <w:lvlText w:val="•"/>
      <w:lvlJc w:val="left"/>
      <w:pPr>
        <w:ind w:left="2420" w:hanging="284"/>
      </w:pPr>
      <w:rPr>
        <w:rFonts w:hint="default"/>
        <w:lang w:val="it-IT" w:eastAsia="en-US" w:bidi="ar-SA"/>
      </w:rPr>
    </w:lvl>
    <w:lvl w:ilvl="4" w:tplc="2B6676EA">
      <w:numFmt w:val="bullet"/>
      <w:lvlText w:val="•"/>
      <w:lvlJc w:val="left"/>
      <w:pPr>
        <w:ind w:left="3350" w:hanging="284"/>
      </w:pPr>
      <w:rPr>
        <w:rFonts w:hint="default"/>
        <w:lang w:val="it-IT" w:eastAsia="en-US" w:bidi="ar-SA"/>
      </w:rPr>
    </w:lvl>
    <w:lvl w:ilvl="5" w:tplc="9120E09A">
      <w:numFmt w:val="bullet"/>
      <w:lvlText w:val="•"/>
      <w:lvlJc w:val="left"/>
      <w:pPr>
        <w:ind w:left="4280" w:hanging="284"/>
      </w:pPr>
      <w:rPr>
        <w:rFonts w:hint="default"/>
        <w:lang w:val="it-IT" w:eastAsia="en-US" w:bidi="ar-SA"/>
      </w:rPr>
    </w:lvl>
    <w:lvl w:ilvl="6" w:tplc="F71C8CC4">
      <w:numFmt w:val="bullet"/>
      <w:lvlText w:val="•"/>
      <w:lvlJc w:val="left"/>
      <w:pPr>
        <w:ind w:left="5210" w:hanging="284"/>
      </w:pPr>
      <w:rPr>
        <w:rFonts w:hint="default"/>
        <w:lang w:val="it-IT" w:eastAsia="en-US" w:bidi="ar-SA"/>
      </w:rPr>
    </w:lvl>
    <w:lvl w:ilvl="7" w:tplc="B61CCF30">
      <w:numFmt w:val="bullet"/>
      <w:lvlText w:val="•"/>
      <w:lvlJc w:val="left"/>
      <w:pPr>
        <w:ind w:left="6140" w:hanging="284"/>
      </w:pPr>
      <w:rPr>
        <w:rFonts w:hint="default"/>
        <w:lang w:val="it-IT" w:eastAsia="en-US" w:bidi="ar-SA"/>
      </w:rPr>
    </w:lvl>
    <w:lvl w:ilvl="8" w:tplc="17BA8094">
      <w:numFmt w:val="bullet"/>
      <w:lvlText w:val="•"/>
      <w:lvlJc w:val="left"/>
      <w:pPr>
        <w:ind w:left="7070" w:hanging="284"/>
      </w:pPr>
      <w:rPr>
        <w:rFonts w:hint="default"/>
        <w:lang w:val="it-IT" w:eastAsia="en-US" w:bidi="ar-SA"/>
      </w:rPr>
    </w:lvl>
  </w:abstractNum>
  <w:abstractNum w:abstractNumId="4" w15:restartNumberingAfterBreak="0">
    <w:nsid w:val="0F6C5911"/>
    <w:multiLevelType w:val="hybridMultilevel"/>
    <w:tmpl w:val="6D4A2F50"/>
    <w:lvl w:ilvl="0" w:tplc="CD223898">
      <w:start w:val="1"/>
      <w:numFmt w:val="decimal"/>
      <w:lvlText w:val="%1)"/>
      <w:lvlJc w:val="left"/>
      <w:pPr>
        <w:ind w:left="1004" w:hanging="360"/>
      </w:pPr>
      <w:rPr>
        <w:rFonts w:ascii="Times New Roman" w:eastAsia="Times New Roman" w:hAnsi="Times New Roman" w:cs="Times New Roman" w:hint="default"/>
        <w:b/>
        <w:bCs/>
        <w:i w:val="0"/>
        <w:iCs w:val="0"/>
        <w:spacing w:val="0"/>
        <w:w w:val="100"/>
        <w:sz w:val="22"/>
        <w:szCs w:val="22"/>
        <w:lang w:val="it-IT" w:eastAsia="en-US" w:bidi="ar-SA"/>
      </w:r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11F4790A"/>
    <w:multiLevelType w:val="hybridMultilevel"/>
    <w:tmpl w:val="D02CAEF8"/>
    <w:lvl w:ilvl="0" w:tplc="1462537C">
      <w:start w:val="1"/>
      <w:numFmt w:val="decimal"/>
      <w:lvlText w:val="%1."/>
      <w:lvlJc w:val="left"/>
      <w:pPr>
        <w:ind w:left="285" w:hanging="284"/>
      </w:pPr>
      <w:rPr>
        <w:rFonts w:ascii="Calibri" w:eastAsia="Times New Roman" w:hAnsi="Calibri" w:cs="Calibri" w:hint="default"/>
        <w:b/>
        <w:bCs/>
        <w:i w:val="0"/>
        <w:iCs w:val="0"/>
        <w:spacing w:val="0"/>
        <w:w w:val="100"/>
        <w:sz w:val="22"/>
        <w:szCs w:val="22"/>
        <w:lang w:val="it-IT" w:eastAsia="en-US" w:bidi="ar-SA"/>
      </w:rPr>
    </w:lvl>
    <w:lvl w:ilvl="1" w:tplc="76065F94">
      <w:numFmt w:val="bullet"/>
      <w:lvlText w:val=""/>
      <w:lvlJc w:val="left"/>
      <w:pPr>
        <w:ind w:left="285" w:hanging="142"/>
      </w:pPr>
      <w:rPr>
        <w:rFonts w:ascii="Symbol" w:eastAsia="Symbol" w:hAnsi="Symbol" w:cs="Symbol" w:hint="default"/>
        <w:b w:val="0"/>
        <w:bCs w:val="0"/>
        <w:i w:val="0"/>
        <w:iCs w:val="0"/>
        <w:spacing w:val="0"/>
        <w:w w:val="100"/>
        <w:sz w:val="22"/>
        <w:szCs w:val="22"/>
        <w:lang w:val="it-IT" w:eastAsia="en-US" w:bidi="ar-SA"/>
      </w:rPr>
    </w:lvl>
    <w:lvl w:ilvl="2" w:tplc="35183418">
      <w:numFmt w:val="bullet"/>
      <w:lvlText w:val="•"/>
      <w:lvlJc w:val="left"/>
      <w:pPr>
        <w:ind w:left="2010" w:hanging="142"/>
      </w:pPr>
      <w:rPr>
        <w:rFonts w:hint="default"/>
        <w:lang w:val="it-IT" w:eastAsia="en-US" w:bidi="ar-SA"/>
      </w:rPr>
    </w:lvl>
    <w:lvl w:ilvl="3" w:tplc="D1F09FE4">
      <w:numFmt w:val="bullet"/>
      <w:lvlText w:val="•"/>
      <w:lvlJc w:val="left"/>
      <w:pPr>
        <w:ind w:left="2875" w:hanging="142"/>
      </w:pPr>
      <w:rPr>
        <w:rFonts w:hint="default"/>
        <w:lang w:val="it-IT" w:eastAsia="en-US" w:bidi="ar-SA"/>
      </w:rPr>
    </w:lvl>
    <w:lvl w:ilvl="4" w:tplc="5B040520">
      <w:numFmt w:val="bullet"/>
      <w:lvlText w:val="•"/>
      <w:lvlJc w:val="left"/>
      <w:pPr>
        <w:ind w:left="3740" w:hanging="142"/>
      </w:pPr>
      <w:rPr>
        <w:rFonts w:hint="default"/>
        <w:lang w:val="it-IT" w:eastAsia="en-US" w:bidi="ar-SA"/>
      </w:rPr>
    </w:lvl>
    <w:lvl w:ilvl="5" w:tplc="E612C83E">
      <w:numFmt w:val="bullet"/>
      <w:lvlText w:val="•"/>
      <w:lvlJc w:val="left"/>
      <w:pPr>
        <w:ind w:left="4605" w:hanging="142"/>
      </w:pPr>
      <w:rPr>
        <w:rFonts w:hint="default"/>
        <w:lang w:val="it-IT" w:eastAsia="en-US" w:bidi="ar-SA"/>
      </w:rPr>
    </w:lvl>
    <w:lvl w:ilvl="6" w:tplc="98D6CF10">
      <w:numFmt w:val="bullet"/>
      <w:lvlText w:val="•"/>
      <w:lvlJc w:val="left"/>
      <w:pPr>
        <w:ind w:left="5470" w:hanging="142"/>
      </w:pPr>
      <w:rPr>
        <w:rFonts w:hint="default"/>
        <w:lang w:val="it-IT" w:eastAsia="en-US" w:bidi="ar-SA"/>
      </w:rPr>
    </w:lvl>
    <w:lvl w:ilvl="7" w:tplc="10E463A6">
      <w:numFmt w:val="bullet"/>
      <w:lvlText w:val="•"/>
      <w:lvlJc w:val="left"/>
      <w:pPr>
        <w:ind w:left="6335" w:hanging="142"/>
      </w:pPr>
      <w:rPr>
        <w:rFonts w:hint="default"/>
        <w:lang w:val="it-IT" w:eastAsia="en-US" w:bidi="ar-SA"/>
      </w:rPr>
    </w:lvl>
    <w:lvl w:ilvl="8" w:tplc="42729C70">
      <w:numFmt w:val="bullet"/>
      <w:lvlText w:val="•"/>
      <w:lvlJc w:val="left"/>
      <w:pPr>
        <w:ind w:left="7200" w:hanging="142"/>
      </w:pPr>
      <w:rPr>
        <w:rFonts w:hint="default"/>
        <w:lang w:val="it-IT" w:eastAsia="en-US" w:bidi="ar-SA"/>
      </w:rPr>
    </w:lvl>
  </w:abstractNum>
  <w:abstractNum w:abstractNumId="6" w15:restartNumberingAfterBreak="0">
    <w:nsid w:val="17FD083A"/>
    <w:multiLevelType w:val="hybridMultilevel"/>
    <w:tmpl w:val="7912320C"/>
    <w:lvl w:ilvl="0" w:tplc="59CEC27C">
      <w:start w:val="1"/>
      <w:numFmt w:val="decimal"/>
      <w:lvlText w:val="%1)"/>
      <w:lvlJc w:val="left"/>
      <w:pPr>
        <w:ind w:left="645" w:hanging="360"/>
      </w:pPr>
      <w:rPr>
        <w:rFonts w:ascii="Calibri" w:eastAsia="Times New Roman" w:hAnsi="Calibri" w:cs="Calibri" w:hint="default"/>
        <w:b/>
        <w:bCs/>
        <w:i w:val="0"/>
        <w:iCs w:val="0"/>
        <w:spacing w:val="0"/>
        <w:w w:val="100"/>
        <w:sz w:val="20"/>
        <w:szCs w:val="20"/>
        <w:lang w:val="it-IT" w:eastAsia="en-US" w:bidi="ar-SA"/>
      </w:rPr>
    </w:lvl>
    <w:lvl w:ilvl="1" w:tplc="04100019" w:tentative="1">
      <w:start w:val="1"/>
      <w:numFmt w:val="lowerLetter"/>
      <w:lvlText w:val="%2."/>
      <w:lvlJc w:val="left"/>
      <w:pPr>
        <w:ind w:left="1365" w:hanging="360"/>
      </w:pPr>
    </w:lvl>
    <w:lvl w:ilvl="2" w:tplc="0410001B" w:tentative="1">
      <w:start w:val="1"/>
      <w:numFmt w:val="lowerRoman"/>
      <w:lvlText w:val="%3."/>
      <w:lvlJc w:val="right"/>
      <w:pPr>
        <w:ind w:left="2085" w:hanging="180"/>
      </w:pPr>
    </w:lvl>
    <w:lvl w:ilvl="3" w:tplc="0410000F" w:tentative="1">
      <w:start w:val="1"/>
      <w:numFmt w:val="decimal"/>
      <w:lvlText w:val="%4."/>
      <w:lvlJc w:val="left"/>
      <w:pPr>
        <w:ind w:left="2805" w:hanging="360"/>
      </w:pPr>
    </w:lvl>
    <w:lvl w:ilvl="4" w:tplc="04100019" w:tentative="1">
      <w:start w:val="1"/>
      <w:numFmt w:val="lowerLetter"/>
      <w:lvlText w:val="%5."/>
      <w:lvlJc w:val="left"/>
      <w:pPr>
        <w:ind w:left="3525" w:hanging="360"/>
      </w:pPr>
    </w:lvl>
    <w:lvl w:ilvl="5" w:tplc="0410001B" w:tentative="1">
      <w:start w:val="1"/>
      <w:numFmt w:val="lowerRoman"/>
      <w:lvlText w:val="%6."/>
      <w:lvlJc w:val="right"/>
      <w:pPr>
        <w:ind w:left="4245" w:hanging="180"/>
      </w:pPr>
    </w:lvl>
    <w:lvl w:ilvl="6" w:tplc="0410000F" w:tentative="1">
      <w:start w:val="1"/>
      <w:numFmt w:val="decimal"/>
      <w:lvlText w:val="%7."/>
      <w:lvlJc w:val="left"/>
      <w:pPr>
        <w:ind w:left="4965" w:hanging="360"/>
      </w:pPr>
    </w:lvl>
    <w:lvl w:ilvl="7" w:tplc="04100019" w:tentative="1">
      <w:start w:val="1"/>
      <w:numFmt w:val="lowerLetter"/>
      <w:lvlText w:val="%8."/>
      <w:lvlJc w:val="left"/>
      <w:pPr>
        <w:ind w:left="5685" w:hanging="360"/>
      </w:pPr>
    </w:lvl>
    <w:lvl w:ilvl="8" w:tplc="0410001B" w:tentative="1">
      <w:start w:val="1"/>
      <w:numFmt w:val="lowerRoman"/>
      <w:lvlText w:val="%9."/>
      <w:lvlJc w:val="right"/>
      <w:pPr>
        <w:ind w:left="6405" w:hanging="180"/>
      </w:pPr>
    </w:lvl>
  </w:abstractNum>
  <w:abstractNum w:abstractNumId="7" w15:restartNumberingAfterBreak="0">
    <w:nsid w:val="29432D2B"/>
    <w:multiLevelType w:val="hybridMultilevel"/>
    <w:tmpl w:val="FBD6D5A2"/>
    <w:lvl w:ilvl="0" w:tplc="04100019">
      <w:start w:val="1"/>
      <w:numFmt w:val="lowerLetter"/>
      <w:lvlText w:val="%1."/>
      <w:lvlJc w:val="left"/>
      <w:pPr>
        <w:ind w:left="1005" w:hanging="360"/>
      </w:pPr>
      <w:rPr>
        <w:rFonts w:hint="default"/>
        <w:b/>
        <w:bCs/>
        <w:i w:val="0"/>
        <w:iCs w:val="0"/>
        <w:spacing w:val="0"/>
        <w:w w:val="100"/>
        <w:sz w:val="20"/>
        <w:szCs w:val="20"/>
        <w:lang w:val="it-IT" w:eastAsia="en-US" w:bidi="ar-SA"/>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8" w15:restartNumberingAfterBreak="0">
    <w:nsid w:val="373828BB"/>
    <w:multiLevelType w:val="hybridMultilevel"/>
    <w:tmpl w:val="AC445780"/>
    <w:lvl w:ilvl="0" w:tplc="4B0EE272">
      <w:start w:val="1"/>
      <w:numFmt w:val="decimal"/>
      <w:lvlText w:val="%1)"/>
      <w:lvlJc w:val="left"/>
      <w:pPr>
        <w:ind w:left="285" w:hanging="284"/>
      </w:pPr>
      <w:rPr>
        <w:rFonts w:ascii="Calibri" w:eastAsia="Times New Roman" w:hAnsi="Calibri" w:cs="Calibri" w:hint="default"/>
        <w:b/>
        <w:bCs/>
        <w:i w:val="0"/>
        <w:iCs w:val="0"/>
        <w:spacing w:val="0"/>
        <w:w w:val="100"/>
        <w:sz w:val="22"/>
        <w:szCs w:val="22"/>
        <w:lang w:val="it-IT" w:eastAsia="en-US" w:bidi="ar-SA"/>
      </w:rPr>
    </w:lvl>
    <w:lvl w:ilvl="1" w:tplc="C322741A">
      <w:numFmt w:val="bullet"/>
      <w:lvlText w:val=""/>
      <w:lvlJc w:val="left"/>
      <w:pPr>
        <w:ind w:left="285" w:hanging="142"/>
      </w:pPr>
      <w:rPr>
        <w:rFonts w:ascii="Symbol" w:eastAsia="Symbol" w:hAnsi="Symbol" w:cs="Symbol" w:hint="default"/>
        <w:b w:val="0"/>
        <w:bCs w:val="0"/>
        <w:i w:val="0"/>
        <w:iCs w:val="0"/>
        <w:spacing w:val="0"/>
        <w:w w:val="100"/>
        <w:sz w:val="22"/>
        <w:szCs w:val="22"/>
        <w:lang w:val="it-IT" w:eastAsia="en-US" w:bidi="ar-SA"/>
      </w:rPr>
    </w:lvl>
    <w:lvl w:ilvl="2" w:tplc="9CB68224">
      <w:numFmt w:val="bullet"/>
      <w:lvlText w:val="o"/>
      <w:lvlJc w:val="left"/>
      <w:pPr>
        <w:ind w:left="568" w:hanging="284"/>
      </w:pPr>
      <w:rPr>
        <w:rFonts w:ascii="Courier New" w:eastAsia="Courier New" w:hAnsi="Courier New" w:cs="Courier New" w:hint="default"/>
        <w:b w:val="0"/>
        <w:bCs w:val="0"/>
        <w:i w:val="0"/>
        <w:iCs w:val="0"/>
        <w:spacing w:val="0"/>
        <w:w w:val="100"/>
        <w:sz w:val="22"/>
        <w:szCs w:val="22"/>
        <w:lang w:val="it-IT" w:eastAsia="en-US" w:bidi="ar-SA"/>
      </w:rPr>
    </w:lvl>
    <w:lvl w:ilvl="3" w:tplc="1FA8DE3C">
      <w:numFmt w:val="bullet"/>
      <w:lvlText w:val="•"/>
      <w:lvlJc w:val="left"/>
      <w:pPr>
        <w:ind w:left="2420" w:hanging="284"/>
      </w:pPr>
      <w:rPr>
        <w:rFonts w:hint="default"/>
        <w:lang w:val="it-IT" w:eastAsia="en-US" w:bidi="ar-SA"/>
      </w:rPr>
    </w:lvl>
    <w:lvl w:ilvl="4" w:tplc="2B6676EA">
      <w:numFmt w:val="bullet"/>
      <w:lvlText w:val="•"/>
      <w:lvlJc w:val="left"/>
      <w:pPr>
        <w:ind w:left="3350" w:hanging="284"/>
      </w:pPr>
      <w:rPr>
        <w:rFonts w:hint="default"/>
        <w:lang w:val="it-IT" w:eastAsia="en-US" w:bidi="ar-SA"/>
      </w:rPr>
    </w:lvl>
    <w:lvl w:ilvl="5" w:tplc="9120E09A">
      <w:numFmt w:val="bullet"/>
      <w:lvlText w:val="•"/>
      <w:lvlJc w:val="left"/>
      <w:pPr>
        <w:ind w:left="4280" w:hanging="284"/>
      </w:pPr>
      <w:rPr>
        <w:rFonts w:hint="default"/>
        <w:lang w:val="it-IT" w:eastAsia="en-US" w:bidi="ar-SA"/>
      </w:rPr>
    </w:lvl>
    <w:lvl w:ilvl="6" w:tplc="F71C8CC4">
      <w:numFmt w:val="bullet"/>
      <w:lvlText w:val="•"/>
      <w:lvlJc w:val="left"/>
      <w:pPr>
        <w:ind w:left="5210" w:hanging="284"/>
      </w:pPr>
      <w:rPr>
        <w:rFonts w:hint="default"/>
        <w:lang w:val="it-IT" w:eastAsia="en-US" w:bidi="ar-SA"/>
      </w:rPr>
    </w:lvl>
    <w:lvl w:ilvl="7" w:tplc="B61CCF30">
      <w:numFmt w:val="bullet"/>
      <w:lvlText w:val="•"/>
      <w:lvlJc w:val="left"/>
      <w:pPr>
        <w:ind w:left="6140" w:hanging="284"/>
      </w:pPr>
      <w:rPr>
        <w:rFonts w:hint="default"/>
        <w:lang w:val="it-IT" w:eastAsia="en-US" w:bidi="ar-SA"/>
      </w:rPr>
    </w:lvl>
    <w:lvl w:ilvl="8" w:tplc="17BA8094">
      <w:numFmt w:val="bullet"/>
      <w:lvlText w:val="•"/>
      <w:lvlJc w:val="left"/>
      <w:pPr>
        <w:ind w:left="7070" w:hanging="284"/>
      </w:pPr>
      <w:rPr>
        <w:rFonts w:hint="default"/>
        <w:lang w:val="it-IT" w:eastAsia="en-US" w:bidi="ar-SA"/>
      </w:rPr>
    </w:lvl>
  </w:abstractNum>
  <w:abstractNum w:abstractNumId="9" w15:restartNumberingAfterBreak="0">
    <w:nsid w:val="37E34816"/>
    <w:multiLevelType w:val="hybridMultilevel"/>
    <w:tmpl w:val="8ADCA2D6"/>
    <w:lvl w:ilvl="0" w:tplc="D172BA26">
      <w:start w:val="1"/>
      <w:numFmt w:val="decimal"/>
      <w:lvlText w:val="%1)"/>
      <w:lvlJc w:val="left"/>
      <w:pPr>
        <w:ind w:left="285" w:hanging="284"/>
      </w:pPr>
      <w:rPr>
        <w:rFonts w:ascii="Times New Roman" w:eastAsia="Times New Roman" w:hAnsi="Times New Roman" w:cs="Times New Roman" w:hint="default"/>
        <w:b/>
        <w:bCs/>
        <w:i w:val="0"/>
        <w:iCs w:val="0"/>
        <w:spacing w:val="0"/>
        <w:w w:val="100"/>
        <w:sz w:val="22"/>
        <w:szCs w:val="22"/>
        <w:lang w:val="it-IT" w:eastAsia="en-US" w:bidi="ar-SA"/>
      </w:rPr>
    </w:lvl>
    <w:lvl w:ilvl="1" w:tplc="C322741A">
      <w:numFmt w:val="bullet"/>
      <w:lvlText w:val=""/>
      <w:lvlJc w:val="left"/>
      <w:pPr>
        <w:ind w:left="285" w:hanging="142"/>
      </w:pPr>
      <w:rPr>
        <w:rFonts w:ascii="Symbol" w:eastAsia="Symbol" w:hAnsi="Symbol" w:cs="Symbol" w:hint="default"/>
        <w:b w:val="0"/>
        <w:bCs w:val="0"/>
        <w:i w:val="0"/>
        <w:iCs w:val="0"/>
        <w:spacing w:val="0"/>
        <w:w w:val="100"/>
        <w:sz w:val="22"/>
        <w:szCs w:val="22"/>
        <w:lang w:val="it-IT" w:eastAsia="en-US" w:bidi="ar-SA"/>
      </w:rPr>
    </w:lvl>
    <w:lvl w:ilvl="2" w:tplc="04100001">
      <w:start w:val="1"/>
      <w:numFmt w:val="bullet"/>
      <w:lvlText w:val=""/>
      <w:lvlJc w:val="left"/>
      <w:pPr>
        <w:ind w:left="568" w:hanging="284"/>
      </w:pPr>
      <w:rPr>
        <w:rFonts w:ascii="Symbol" w:hAnsi="Symbol" w:hint="default"/>
        <w:b w:val="0"/>
        <w:bCs w:val="0"/>
        <w:i w:val="0"/>
        <w:iCs w:val="0"/>
        <w:spacing w:val="0"/>
        <w:w w:val="100"/>
        <w:sz w:val="22"/>
        <w:szCs w:val="22"/>
        <w:lang w:val="it-IT" w:eastAsia="en-US" w:bidi="ar-SA"/>
      </w:rPr>
    </w:lvl>
    <w:lvl w:ilvl="3" w:tplc="1FA8DE3C">
      <w:numFmt w:val="bullet"/>
      <w:lvlText w:val="•"/>
      <w:lvlJc w:val="left"/>
      <w:pPr>
        <w:ind w:left="2420" w:hanging="284"/>
      </w:pPr>
      <w:rPr>
        <w:rFonts w:hint="default"/>
        <w:lang w:val="it-IT" w:eastAsia="en-US" w:bidi="ar-SA"/>
      </w:rPr>
    </w:lvl>
    <w:lvl w:ilvl="4" w:tplc="2B6676EA">
      <w:numFmt w:val="bullet"/>
      <w:lvlText w:val="•"/>
      <w:lvlJc w:val="left"/>
      <w:pPr>
        <w:ind w:left="3350" w:hanging="284"/>
      </w:pPr>
      <w:rPr>
        <w:rFonts w:hint="default"/>
        <w:lang w:val="it-IT" w:eastAsia="en-US" w:bidi="ar-SA"/>
      </w:rPr>
    </w:lvl>
    <w:lvl w:ilvl="5" w:tplc="9120E09A">
      <w:numFmt w:val="bullet"/>
      <w:lvlText w:val="•"/>
      <w:lvlJc w:val="left"/>
      <w:pPr>
        <w:ind w:left="4280" w:hanging="284"/>
      </w:pPr>
      <w:rPr>
        <w:rFonts w:hint="default"/>
        <w:lang w:val="it-IT" w:eastAsia="en-US" w:bidi="ar-SA"/>
      </w:rPr>
    </w:lvl>
    <w:lvl w:ilvl="6" w:tplc="F71C8CC4">
      <w:numFmt w:val="bullet"/>
      <w:lvlText w:val="•"/>
      <w:lvlJc w:val="left"/>
      <w:pPr>
        <w:ind w:left="5210" w:hanging="284"/>
      </w:pPr>
      <w:rPr>
        <w:rFonts w:hint="default"/>
        <w:lang w:val="it-IT" w:eastAsia="en-US" w:bidi="ar-SA"/>
      </w:rPr>
    </w:lvl>
    <w:lvl w:ilvl="7" w:tplc="B61CCF30">
      <w:numFmt w:val="bullet"/>
      <w:lvlText w:val="•"/>
      <w:lvlJc w:val="left"/>
      <w:pPr>
        <w:ind w:left="6140" w:hanging="284"/>
      </w:pPr>
      <w:rPr>
        <w:rFonts w:hint="default"/>
        <w:lang w:val="it-IT" w:eastAsia="en-US" w:bidi="ar-SA"/>
      </w:rPr>
    </w:lvl>
    <w:lvl w:ilvl="8" w:tplc="17BA8094">
      <w:numFmt w:val="bullet"/>
      <w:lvlText w:val="•"/>
      <w:lvlJc w:val="left"/>
      <w:pPr>
        <w:ind w:left="7070" w:hanging="284"/>
      </w:pPr>
      <w:rPr>
        <w:rFonts w:hint="default"/>
        <w:lang w:val="it-IT" w:eastAsia="en-US" w:bidi="ar-SA"/>
      </w:rPr>
    </w:lvl>
  </w:abstractNum>
  <w:abstractNum w:abstractNumId="10" w15:restartNumberingAfterBreak="0">
    <w:nsid w:val="3CC22C80"/>
    <w:multiLevelType w:val="hybridMultilevel"/>
    <w:tmpl w:val="D4BE2B70"/>
    <w:lvl w:ilvl="0" w:tplc="9CB68224">
      <w:numFmt w:val="bullet"/>
      <w:lvlText w:val="o"/>
      <w:lvlJc w:val="left"/>
      <w:pPr>
        <w:ind w:left="1004" w:hanging="360"/>
      </w:pPr>
      <w:rPr>
        <w:rFonts w:ascii="Courier New" w:eastAsia="Courier New" w:hAnsi="Courier New" w:cs="Courier New" w:hint="default"/>
        <w:b w:val="0"/>
        <w:bCs w:val="0"/>
        <w:i w:val="0"/>
        <w:iCs w:val="0"/>
        <w:spacing w:val="0"/>
        <w:w w:val="100"/>
        <w:sz w:val="22"/>
        <w:szCs w:val="22"/>
        <w:lang w:val="it-IT" w:eastAsia="en-US" w:bidi="ar-SA"/>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40BD47BF"/>
    <w:multiLevelType w:val="hybridMultilevel"/>
    <w:tmpl w:val="5E4E443A"/>
    <w:lvl w:ilvl="0" w:tplc="D172BA26">
      <w:start w:val="1"/>
      <w:numFmt w:val="decimal"/>
      <w:lvlText w:val="%1)"/>
      <w:lvlJc w:val="left"/>
      <w:pPr>
        <w:ind w:left="285" w:hanging="284"/>
      </w:pPr>
      <w:rPr>
        <w:rFonts w:ascii="Times New Roman" w:eastAsia="Times New Roman" w:hAnsi="Times New Roman" w:cs="Times New Roman" w:hint="default"/>
        <w:b/>
        <w:bCs/>
        <w:i w:val="0"/>
        <w:iCs w:val="0"/>
        <w:spacing w:val="0"/>
        <w:w w:val="100"/>
        <w:sz w:val="22"/>
        <w:szCs w:val="22"/>
        <w:lang w:val="it-IT" w:eastAsia="en-US" w:bidi="ar-SA"/>
      </w:rPr>
    </w:lvl>
    <w:lvl w:ilvl="1" w:tplc="C322741A">
      <w:numFmt w:val="bullet"/>
      <w:lvlText w:val=""/>
      <w:lvlJc w:val="left"/>
      <w:pPr>
        <w:ind w:left="285" w:hanging="142"/>
      </w:pPr>
      <w:rPr>
        <w:rFonts w:ascii="Symbol" w:eastAsia="Symbol" w:hAnsi="Symbol" w:cs="Symbol" w:hint="default"/>
        <w:b w:val="0"/>
        <w:bCs w:val="0"/>
        <w:i w:val="0"/>
        <w:iCs w:val="0"/>
        <w:spacing w:val="0"/>
        <w:w w:val="100"/>
        <w:sz w:val="22"/>
        <w:szCs w:val="22"/>
        <w:lang w:val="it-IT" w:eastAsia="en-US" w:bidi="ar-SA"/>
      </w:rPr>
    </w:lvl>
    <w:lvl w:ilvl="2" w:tplc="04100001">
      <w:start w:val="1"/>
      <w:numFmt w:val="bullet"/>
      <w:lvlText w:val=""/>
      <w:lvlJc w:val="left"/>
      <w:pPr>
        <w:ind w:left="568" w:hanging="284"/>
      </w:pPr>
      <w:rPr>
        <w:rFonts w:ascii="Symbol" w:hAnsi="Symbol" w:hint="default"/>
        <w:b w:val="0"/>
        <w:bCs w:val="0"/>
        <w:i w:val="0"/>
        <w:iCs w:val="0"/>
        <w:spacing w:val="0"/>
        <w:w w:val="100"/>
        <w:sz w:val="22"/>
        <w:szCs w:val="22"/>
        <w:lang w:val="it-IT" w:eastAsia="en-US" w:bidi="ar-SA"/>
      </w:rPr>
    </w:lvl>
    <w:lvl w:ilvl="3" w:tplc="1FA8DE3C">
      <w:numFmt w:val="bullet"/>
      <w:lvlText w:val="•"/>
      <w:lvlJc w:val="left"/>
      <w:pPr>
        <w:ind w:left="2420" w:hanging="284"/>
      </w:pPr>
      <w:rPr>
        <w:rFonts w:hint="default"/>
        <w:lang w:val="it-IT" w:eastAsia="en-US" w:bidi="ar-SA"/>
      </w:rPr>
    </w:lvl>
    <w:lvl w:ilvl="4" w:tplc="2B6676EA">
      <w:numFmt w:val="bullet"/>
      <w:lvlText w:val="•"/>
      <w:lvlJc w:val="left"/>
      <w:pPr>
        <w:ind w:left="3350" w:hanging="284"/>
      </w:pPr>
      <w:rPr>
        <w:rFonts w:hint="default"/>
        <w:lang w:val="it-IT" w:eastAsia="en-US" w:bidi="ar-SA"/>
      </w:rPr>
    </w:lvl>
    <w:lvl w:ilvl="5" w:tplc="9120E09A">
      <w:numFmt w:val="bullet"/>
      <w:lvlText w:val="•"/>
      <w:lvlJc w:val="left"/>
      <w:pPr>
        <w:ind w:left="4280" w:hanging="284"/>
      </w:pPr>
      <w:rPr>
        <w:rFonts w:hint="default"/>
        <w:lang w:val="it-IT" w:eastAsia="en-US" w:bidi="ar-SA"/>
      </w:rPr>
    </w:lvl>
    <w:lvl w:ilvl="6" w:tplc="F71C8CC4">
      <w:numFmt w:val="bullet"/>
      <w:lvlText w:val="•"/>
      <w:lvlJc w:val="left"/>
      <w:pPr>
        <w:ind w:left="5210" w:hanging="284"/>
      </w:pPr>
      <w:rPr>
        <w:rFonts w:hint="default"/>
        <w:lang w:val="it-IT" w:eastAsia="en-US" w:bidi="ar-SA"/>
      </w:rPr>
    </w:lvl>
    <w:lvl w:ilvl="7" w:tplc="B61CCF30">
      <w:numFmt w:val="bullet"/>
      <w:lvlText w:val="•"/>
      <w:lvlJc w:val="left"/>
      <w:pPr>
        <w:ind w:left="6140" w:hanging="284"/>
      </w:pPr>
      <w:rPr>
        <w:rFonts w:hint="default"/>
        <w:lang w:val="it-IT" w:eastAsia="en-US" w:bidi="ar-SA"/>
      </w:rPr>
    </w:lvl>
    <w:lvl w:ilvl="8" w:tplc="17BA8094">
      <w:numFmt w:val="bullet"/>
      <w:lvlText w:val="•"/>
      <w:lvlJc w:val="left"/>
      <w:pPr>
        <w:ind w:left="7070" w:hanging="284"/>
      </w:pPr>
      <w:rPr>
        <w:rFonts w:hint="default"/>
        <w:lang w:val="it-IT" w:eastAsia="en-US" w:bidi="ar-SA"/>
      </w:rPr>
    </w:lvl>
  </w:abstractNum>
  <w:abstractNum w:abstractNumId="12" w15:restartNumberingAfterBreak="0">
    <w:nsid w:val="4A321831"/>
    <w:multiLevelType w:val="hybridMultilevel"/>
    <w:tmpl w:val="AE6E2FB0"/>
    <w:lvl w:ilvl="0" w:tplc="CD223898">
      <w:start w:val="1"/>
      <w:numFmt w:val="decimal"/>
      <w:lvlText w:val="%1)"/>
      <w:lvlJc w:val="left"/>
      <w:pPr>
        <w:ind w:left="285" w:hanging="284"/>
      </w:pPr>
      <w:rPr>
        <w:rFonts w:ascii="Times New Roman" w:eastAsia="Times New Roman" w:hAnsi="Times New Roman" w:cs="Times New Roman" w:hint="default"/>
        <w:b/>
        <w:bCs/>
        <w:i w:val="0"/>
        <w:iCs w:val="0"/>
        <w:spacing w:val="0"/>
        <w:w w:val="100"/>
        <w:sz w:val="22"/>
        <w:szCs w:val="22"/>
        <w:lang w:val="it-IT" w:eastAsia="en-US" w:bidi="ar-SA"/>
      </w:rPr>
    </w:lvl>
    <w:lvl w:ilvl="1" w:tplc="66E8536A">
      <w:numFmt w:val="bullet"/>
      <w:lvlText w:val=""/>
      <w:lvlJc w:val="left"/>
      <w:pPr>
        <w:ind w:left="285" w:hanging="142"/>
      </w:pPr>
      <w:rPr>
        <w:rFonts w:ascii="Symbol" w:eastAsia="Symbol" w:hAnsi="Symbol" w:cs="Symbol" w:hint="default"/>
        <w:b w:val="0"/>
        <w:bCs w:val="0"/>
        <w:i w:val="0"/>
        <w:iCs w:val="0"/>
        <w:spacing w:val="0"/>
        <w:w w:val="100"/>
        <w:sz w:val="22"/>
        <w:szCs w:val="22"/>
        <w:lang w:val="it-IT" w:eastAsia="en-US" w:bidi="ar-SA"/>
      </w:rPr>
    </w:lvl>
    <w:lvl w:ilvl="2" w:tplc="04100001">
      <w:start w:val="1"/>
      <w:numFmt w:val="bullet"/>
      <w:lvlText w:val=""/>
      <w:lvlJc w:val="left"/>
      <w:pPr>
        <w:ind w:left="568" w:hanging="284"/>
      </w:pPr>
      <w:rPr>
        <w:rFonts w:ascii="Symbol" w:hAnsi="Symbol" w:hint="default"/>
        <w:b w:val="0"/>
        <w:bCs w:val="0"/>
        <w:i w:val="0"/>
        <w:iCs w:val="0"/>
        <w:spacing w:val="0"/>
        <w:w w:val="100"/>
        <w:sz w:val="22"/>
        <w:szCs w:val="22"/>
        <w:lang w:val="it-IT" w:eastAsia="en-US" w:bidi="ar-SA"/>
      </w:rPr>
    </w:lvl>
    <w:lvl w:ilvl="3" w:tplc="8A14C554">
      <w:numFmt w:val="bullet"/>
      <w:lvlText w:val="•"/>
      <w:lvlJc w:val="left"/>
      <w:pPr>
        <w:ind w:left="2420" w:hanging="284"/>
      </w:pPr>
      <w:rPr>
        <w:rFonts w:hint="default"/>
        <w:lang w:val="it-IT" w:eastAsia="en-US" w:bidi="ar-SA"/>
      </w:rPr>
    </w:lvl>
    <w:lvl w:ilvl="4" w:tplc="B9FECE5E">
      <w:numFmt w:val="bullet"/>
      <w:lvlText w:val="•"/>
      <w:lvlJc w:val="left"/>
      <w:pPr>
        <w:ind w:left="3350" w:hanging="284"/>
      </w:pPr>
      <w:rPr>
        <w:rFonts w:hint="default"/>
        <w:lang w:val="it-IT" w:eastAsia="en-US" w:bidi="ar-SA"/>
      </w:rPr>
    </w:lvl>
    <w:lvl w:ilvl="5" w:tplc="9B3E30E2">
      <w:numFmt w:val="bullet"/>
      <w:lvlText w:val="•"/>
      <w:lvlJc w:val="left"/>
      <w:pPr>
        <w:ind w:left="4280" w:hanging="284"/>
      </w:pPr>
      <w:rPr>
        <w:rFonts w:hint="default"/>
        <w:lang w:val="it-IT" w:eastAsia="en-US" w:bidi="ar-SA"/>
      </w:rPr>
    </w:lvl>
    <w:lvl w:ilvl="6" w:tplc="B8CA97B2">
      <w:numFmt w:val="bullet"/>
      <w:lvlText w:val="•"/>
      <w:lvlJc w:val="left"/>
      <w:pPr>
        <w:ind w:left="5210" w:hanging="284"/>
      </w:pPr>
      <w:rPr>
        <w:rFonts w:hint="default"/>
        <w:lang w:val="it-IT" w:eastAsia="en-US" w:bidi="ar-SA"/>
      </w:rPr>
    </w:lvl>
    <w:lvl w:ilvl="7" w:tplc="031CA69C">
      <w:numFmt w:val="bullet"/>
      <w:lvlText w:val="•"/>
      <w:lvlJc w:val="left"/>
      <w:pPr>
        <w:ind w:left="6140" w:hanging="284"/>
      </w:pPr>
      <w:rPr>
        <w:rFonts w:hint="default"/>
        <w:lang w:val="it-IT" w:eastAsia="en-US" w:bidi="ar-SA"/>
      </w:rPr>
    </w:lvl>
    <w:lvl w:ilvl="8" w:tplc="34D4F62A">
      <w:numFmt w:val="bullet"/>
      <w:lvlText w:val="•"/>
      <w:lvlJc w:val="left"/>
      <w:pPr>
        <w:ind w:left="7070" w:hanging="284"/>
      </w:pPr>
      <w:rPr>
        <w:rFonts w:hint="default"/>
        <w:lang w:val="it-IT" w:eastAsia="en-US" w:bidi="ar-SA"/>
      </w:rPr>
    </w:lvl>
  </w:abstractNum>
  <w:abstractNum w:abstractNumId="13" w15:restartNumberingAfterBreak="0">
    <w:nsid w:val="4BCE6690"/>
    <w:multiLevelType w:val="hybridMultilevel"/>
    <w:tmpl w:val="0102252C"/>
    <w:lvl w:ilvl="0" w:tplc="D172BA26">
      <w:start w:val="1"/>
      <w:numFmt w:val="decimal"/>
      <w:lvlText w:val="%1)"/>
      <w:lvlJc w:val="left"/>
      <w:pPr>
        <w:ind w:left="285" w:hanging="284"/>
      </w:pPr>
      <w:rPr>
        <w:rFonts w:ascii="Times New Roman" w:eastAsia="Times New Roman" w:hAnsi="Times New Roman" w:cs="Times New Roman" w:hint="default"/>
        <w:b/>
        <w:bCs/>
        <w:i w:val="0"/>
        <w:iCs w:val="0"/>
        <w:spacing w:val="0"/>
        <w:w w:val="100"/>
        <w:sz w:val="22"/>
        <w:szCs w:val="22"/>
        <w:lang w:val="it-IT" w:eastAsia="en-US" w:bidi="ar-SA"/>
      </w:rPr>
    </w:lvl>
    <w:lvl w:ilvl="1" w:tplc="C322741A">
      <w:numFmt w:val="bullet"/>
      <w:lvlText w:val=""/>
      <w:lvlJc w:val="left"/>
      <w:pPr>
        <w:ind w:left="285" w:hanging="142"/>
      </w:pPr>
      <w:rPr>
        <w:rFonts w:ascii="Symbol" w:eastAsia="Symbol" w:hAnsi="Symbol" w:cs="Symbol" w:hint="default"/>
        <w:b w:val="0"/>
        <w:bCs w:val="0"/>
        <w:i w:val="0"/>
        <w:iCs w:val="0"/>
        <w:spacing w:val="0"/>
        <w:w w:val="100"/>
        <w:sz w:val="22"/>
        <w:szCs w:val="22"/>
        <w:lang w:val="it-IT" w:eastAsia="en-US" w:bidi="ar-SA"/>
      </w:rPr>
    </w:lvl>
    <w:lvl w:ilvl="2" w:tplc="04100001">
      <w:start w:val="1"/>
      <w:numFmt w:val="bullet"/>
      <w:lvlText w:val=""/>
      <w:lvlJc w:val="left"/>
      <w:pPr>
        <w:ind w:left="568" w:hanging="284"/>
      </w:pPr>
      <w:rPr>
        <w:rFonts w:ascii="Symbol" w:hAnsi="Symbol" w:hint="default"/>
        <w:b w:val="0"/>
        <w:bCs w:val="0"/>
        <w:i w:val="0"/>
        <w:iCs w:val="0"/>
        <w:spacing w:val="0"/>
        <w:w w:val="100"/>
        <w:sz w:val="22"/>
        <w:szCs w:val="22"/>
        <w:lang w:val="it-IT" w:eastAsia="en-US" w:bidi="ar-SA"/>
      </w:rPr>
    </w:lvl>
    <w:lvl w:ilvl="3" w:tplc="1FA8DE3C">
      <w:numFmt w:val="bullet"/>
      <w:lvlText w:val="•"/>
      <w:lvlJc w:val="left"/>
      <w:pPr>
        <w:ind w:left="2420" w:hanging="284"/>
      </w:pPr>
      <w:rPr>
        <w:rFonts w:hint="default"/>
        <w:lang w:val="it-IT" w:eastAsia="en-US" w:bidi="ar-SA"/>
      </w:rPr>
    </w:lvl>
    <w:lvl w:ilvl="4" w:tplc="2B6676EA">
      <w:numFmt w:val="bullet"/>
      <w:lvlText w:val="•"/>
      <w:lvlJc w:val="left"/>
      <w:pPr>
        <w:ind w:left="3350" w:hanging="284"/>
      </w:pPr>
      <w:rPr>
        <w:rFonts w:hint="default"/>
        <w:lang w:val="it-IT" w:eastAsia="en-US" w:bidi="ar-SA"/>
      </w:rPr>
    </w:lvl>
    <w:lvl w:ilvl="5" w:tplc="9120E09A">
      <w:numFmt w:val="bullet"/>
      <w:lvlText w:val="•"/>
      <w:lvlJc w:val="left"/>
      <w:pPr>
        <w:ind w:left="4280" w:hanging="284"/>
      </w:pPr>
      <w:rPr>
        <w:rFonts w:hint="default"/>
        <w:lang w:val="it-IT" w:eastAsia="en-US" w:bidi="ar-SA"/>
      </w:rPr>
    </w:lvl>
    <w:lvl w:ilvl="6" w:tplc="F71C8CC4">
      <w:numFmt w:val="bullet"/>
      <w:lvlText w:val="•"/>
      <w:lvlJc w:val="left"/>
      <w:pPr>
        <w:ind w:left="5210" w:hanging="284"/>
      </w:pPr>
      <w:rPr>
        <w:rFonts w:hint="default"/>
        <w:lang w:val="it-IT" w:eastAsia="en-US" w:bidi="ar-SA"/>
      </w:rPr>
    </w:lvl>
    <w:lvl w:ilvl="7" w:tplc="B61CCF30">
      <w:numFmt w:val="bullet"/>
      <w:lvlText w:val="•"/>
      <w:lvlJc w:val="left"/>
      <w:pPr>
        <w:ind w:left="6140" w:hanging="284"/>
      </w:pPr>
      <w:rPr>
        <w:rFonts w:hint="default"/>
        <w:lang w:val="it-IT" w:eastAsia="en-US" w:bidi="ar-SA"/>
      </w:rPr>
    </w:lvl>
    <w:lvl w:ilvl="8" w:tplc="17BA8094">
      <w:numFmt w:val="bullet"/>
      <w:lvlText w:val="•"/>
      <w:lvlJc w:val="left"/>
      <w:pPr>
        <w:ind w:left="7070" w:hanging="284"/>
      </w:pPr>
      <w:rPr>
        <w:rFonts w:hint="default"/>
        <w:lang w:val="it-IT" w:eastAsia="en-US" w:bidi="ar-SA"/>
      </w:rPr>
    </w:lvl>
  </w:abstractNum>
  <w:abstractNum w:abstractNumId="14" w15:restartNumberingAfterBreak="0">
    <w:nsid w:val="51A15E47"/>
    <w:multiLevelType w:val="hybridMultilevel"/>
    <w:tmpl w:val="2E7CB70E"/>
    <w:lvl w:ilvl="0" w:tplc="04100001">
      <w:start w:val="1"/>
      <w:numFmt w:val="bullet"/>
      <w:lvlText w:val=""/>
      <w:lvlJc w:val="left"/>
      <w:pPr>
        <w:ind w:left="645" w:hanging="360"/>
      </w:pPr>
      <w:rPr>
        <w:rFonts w:ascii="Symbol" w:hAnsi="Symbol"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15" w15:restartNumberingAfterBreak="0">
    <w:nsid w:val="5CC671B6"/>
    <w:multiLevelType w:val="hybridMultilevel"/>
    <w:tmpl w:val="63042C26"/>
    <w:lvl w:ilvl="0" w:tplc="E81283E6">
      <w:start w:val="1"/>
      <w:numFmt w:val="decimal"/>
      <w:lvlText w:val="%1."/>
      <w:lvlJc w:val="left"/>
      <w:pPr>
        <w:ind w:left="285" w:hanging="284"/>
      </w:pPr>
      <w:rPr>
        <w:rFonts w:ascii="Times New Roman" w:eastAsia="Times New Roman" w:hAnsi="Times New Roman" w:cs="Times New Roman" w:hint="default"/>
        <w:b/>
        <w:bCs/>
        <w:i w:val="0"/>
        <w:iCs w:val="0"/>
        <w:spacing w:val="0"/>
        <w:w w:val="100"/>
        <w:sz w:val="22"/>
        <w:szCs w:val="22"/>
        <w:lang w:val="it-IT" w:eastAsia="en-US" w:bidi="ar-SA"/>
      </w:rPr>
    </w:lvl>
    <w:lvl w:ilvl="1" w:tplc="76065F94">
      <w:numFmt w:val="bullet"/>
      <w:lvlText w:val=""/>
      <w:lvlJc w:val="left"/>
      <w:pPr>
        <w:ind w:left="285" w:hanging="142"/>
      </w:pPr>
      <w:rPr>
        <w:rFonts w:ascii="Symbol" w:eastAsia="Symbol" w:hAnsi="Symbol" w:cs="Symbol" w:hint="default"/>
        <w:b w:val="0"/>
        <w:bCs w:val="0"/>
        <w:i w:val="0"/>
        <w:iCs w:val="0"/>
        <w:spacing w:val="0"/>
        <w:w w:val="100"/>
        <w:sz w:val="22"/>
        <w:szCs w:val="22"/>
        <w:lang w:val="it-IT" w:eastAsia="en-US" w:bidi="ar-SA"/>
      </w:rPr>
    </w:lvl>
    <w:lvl w:ilvl="2" w:tplc="04100001">
      <w:start w:val="1"/>
      <w:numFmt w:val="bullet"/>
      <w:lvlText w:val=""/>
      <w:lvlJc w:val="left"/>
      <w:pPr>
        <w:ind w:left="2010" w:hanging="142"/>
      </w:pPr>
      <w:rPr>
        <w:rFonts w:ascii="Symbol" w:hAnsi="Symbol" w:hint="default"/>
        <w:lang w:val="it-IT" w:eastAsia="en-US" w:bidi="ar-SA"/>
      </w:rPr>
    </w:lvl>
    <w:lvl w:ilvl="3" w:tplc="D1F09FE4">
      <w:numFmt w:val="bullet"/>
      <w:lvlText w:val="•"/>
      <w:lvlJc w:val="left"/>
      <w:pPr>
        <w:ind w:left="2875" w:hanging="142"/>
      </w:pPr>
      <w:rPr>
        <w:rFonts w:hint="default"/>
        <w:lang w:val="it-IT" w:eastAsia="en-US" w:bidi="ar-SA"/>
      </w:rPr>
    </w:lvl>
    <w:lvl w:ilvl="4" w:tplc="5B040520">
      <w:numFmt w:val="bullet"/>
      <w:lvlText w:val="•"/>
      <w:lvlJc w:val="left"/>
      <w:pPr>
        <w:ind w:left="3740" w:hanging="142"/>
      </w:pPr>
      <w:rPr>
        <w:rFonts w:hint="default"/>
        <w:lang w:val="it-IT" w:eastAsia="en-US" w:bidi="ar-SA"/>
      </w:rPr>
    </w:lvl>
    <w:lvl w:ilvl="5" w:tplc="E612C83E">
      <w:numFmt w:val="bullet"/>
      <w:lvlText w:val="•"/>
      <w:lvlJc w:val="left"/>
      <w:pPr>
        <w:ind w:left="4605" w:hanging="142"/>
      </w:pPr>
      <w:rPr>
        <w:rFonts w:hint="default"/>
        <w:lang w:val="it-IT" w:eastAsia="en-US" w:bidi="ar-SA"/>
      </w:rPr>
    </w:lvl>
    <w:lvl w:ilvl="6" w:tplc="98D6CF10">
      <w:numFmt w:val="bullet"/>
      <w:lvlText w:val="•"/>
      <w:lvlJc w:val="left"/>
      <w:pPr>
        <w:ind w:left="5470" w:hanging="142"/>
      </w:pPr>
      <w:rPr>
        <w:rFonts w:hint="default"/>
        <w:lang w:val="it-IT" w:eastAsia="en-US" w:bidi="ar-SA"/>
      </w:rPr>
    </w:lvl>
    <w:lvl w:ilvl="7" w:tplc="10E463A6">
      <w:numFmt w:val="bullet"/>
      <w:lvlText w:val="•"/>
      <w:lvlJc w:val="left"/>
      <w:pPr>
        <w:ind w:left="6335" w:hanging="142"/>
      </w:pPr>
      <w:rPr>
        <w:rFonts w:hint="default"/>
        <w:lang w:val="it-IT" w:eastAsia="en-US" w:bidi="ar-SA"/>
      </w:rPr>
    </w:lvl>
    <w:lvl w:ilvl="8" w:tplc="42729C70">
      <w:numFmt w:val="bullet"/>
      <w:lvlText w:val="•"/>
      <w:lvlJc w:val="left"/>
      <w:pPr>
        <w:ind w:left="7200" w:hanging="142"/>
      </w:pPr>
      <w:rPr>
        <w:rFonts w:hint="default"/>
        <w:lang w:val="it-IT" w:eastAsia="en-US" w:bidi="ar-SA"/>
      </w:rPr>
    </w:lvl>
  </w:abstractNum>
  <w:abstractNum w:abstractNumId="16" w15:restartNumberingAfterBreak="0">
    <w:nsid w:val="5E0813DB"/>
    <w:multiLevelType w:val="hybridMultilevel"/>
    <w:tmpl w:val="9CFE3EA0"/>
    <w:lvl w:ilvl="0" w:tplc="03CCF494">
      <w:start w:val="1"/>
      <w:numFmt w:val="decimal"/>
      <w:lvlText w:val="%1)"/>
      <w:lvlJc w:val="left"/>
      <w:pPr>
        <w:ind w:left="1004" w:hanging="360"/>
      </w:pPr>
      <w:rPr>
        <w:rFonts w:ascii="Calibri" w:eastAsia="Times New Roman" w:hAnsi="Calibri" w:cs="Calibri" w:hint="default"/>
        <w:b/>
        <w:bCs/>
        <w:i w:val="0"/>
        <w:iCs w:val="0"/>
        <w:spacing w:val="0"/>
        <w:w w:val="100"/>
        <w:sz w:val="20"/>
        <w:szCs w:val="20"/>
        <w:lang w:val="it-IT" w:eastAsia="en-US" w:bidi="ar-SA"/>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60282368"/>
    <w:multiLevelType w:val="hybridMultilevel"/>
    <w:tmpl w:val="F11C5C56"/>
    <w:lvl w:ilvl="0" w:tplc="7CAC4340">
      <w:start w:val="1"/>
      <w:numFmt w:val="bullet"/>
      <w:lvlText w:val=""/>
      <w:lvlJc w:val="left"/>
      <w:pPr>
        <w:ind w:left="1004" w:hanging="360"/>
      </w:pPr>
      <w:rPr>
        <w:rFonts w:ascii="Symbol" w:hAnsi="Symbol" w:hint="default"/>
        <w:b w:val="0"/>
        <w:bCs w:val="0"/>
        <w:i w:val="0"/>
        <w:iCs w:val="0"/>
        <w:spacing w:val="0"/>
        <w:w w:val="100"/>
        <w:sz w:val="22"/>
        <w:szCs w:val="22"/>
        <w:lang w:val="it-IT" w:eastAsia="en-US" w:bidi="ar-SA"/>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60DE6D0B"/>
    <w:multiLevelType w:val="hybridMultilevel"/>
    <w:tmpl w:val="370898D6"/>
    <w:lvl w:ilvl="0" w:tplc="DF36B376">
      <w:numFmt w:val="bullet"/>
      <w:lvlText w:val=""/>
      <w:lvlJc w:val="left"/>
      <w:pPr>
        <w:ind w:left="285" w:hanging="284"/>
      </w:pPr>
      <w:rPr>
        <w:rFonts w:ascii="Wingdings" w:eastAsia="Wingdings" w:hAnsi="Wingdings" w:cs="Wingdings" w:hint="default"/>
        <w:b w:val="0"/>
        <w:bCs w:val="0"/>
        <w:i w:val="0"/>
        <w:iCs w:val="0"/>
        <w:spacing w:val="0"/>
        <w:w w:val="100"/>
        <w:sz w:val="22"/>
        <w:szCs w:val="22"/>
        <w:lang w:val="it-IT" w:eastAsia="en-US" w:bidi="ar-SA"/>
      </w:rPr>
    </w:lvl>
    <w:lvl w:ilvl="1" w:tplc="28B40F1A">
      <w:numFmt w:val="bullet"/>
      <w:lvlText w:val="•"/>
      <w:lvlJc w:val="left"/>
      <w:pPr>
        <w:ind w:left="1145" w:hanging="284"/>
      </w:pPr>
      <w:rPr>
        <w:rFonts w:hint="default"/>
        <w:lang w:val="it-IT" w:eastAsia="en-US" w:bidi="ar-SA"/>
      </w:rPr>
    </w:lvl>
    <w:lvl w:ilvl="2" w:tplc="DB98FB06">
      <w:numFmt w:val="bullet"/>
      <w:lvlText w:val="•"/>
      <w:lvlJc w:val="left"/>
      <w:pPr>
        <w:ind w:left="2010" w:hanging="284"/>
      </w:pPr>
      <w:rPr>
        <w:rFonts w:hint="default"/>
        <w:lang w:val="it-IT" w:eastAsia="en-US" w:bidi="ar-SA"/>
      </w:rPr>
    </w:lvl>
    <w:lvl w:ilvl="3" w:tplc="B35A3038">
      <w:numFmt w:val="bullet"/>
      <w:lvlText w:val="•"/>
      <w:lvlJc w:val="left"/>
      <w:pPr>
        <w:ind w:left="2875" w:hanging="284"/>
      </w:pPr>
      <w:rPr>
        <w:rFonts w:hint="default"/>
        <w:lang w:val="it-IT" w:eastAsia="en-US" w:bidi="ar-SA"/>
      </w:rPr>
    </w:lvl>
    <w:lvl w:ilvl="4" w:tplc="2E284494">
      <w:numFmt w:val="bullet"/>
      <w:lvlText w:val="•"/>
      <w:lvlJc w:val="left"/>
      <w:pPr>
        <w:ind w:left="3740" w:hanging="284"/>
      </w:pPr>
      <w:rPr>
        <w:rFonts w:hint="default"/>
        <w:lang w:val="it-IT" w:eastAsia="en-US" w:bidi="ar-SA"/>
      </w:rPr>
    </w:lvl>
    <w:lvl w:ilvl="5" w:tplc="4CCA53F4">
      <w:numFmt w:val="bullet"/>
      <w:lvlText w:val="•"/>
      <w:lvlJc w:val="left"/>
      <w:pPr>
        <w:ind w:left="4605" w:hanging="284"/>
      </w:pPr>
      <w:rPr>
        <w:rFonts w:hint="default"/>
        <w:lang w:val="it-IT" w:eastAsia="en-US" w:bidi="ar-SA"/>
      </w:rPr>
    </w:lvl>
    <w:lvl w:ilvl="6" w:tplc="2626E704">
      <w:numFmt w:val="bullet"/>
      <w:lvlText w:val="•"/>
      <w:lvlJc w:val="left"/>
      <w:pPr>
        <w:ind w:left="5470" w:hanging="284"/>
      </w:pPr>
      <w:rPr>
        <w:rFonts w:hint="default"/>
        <w:lang w:val="it-IT" w:eastAsia="en-US" w:bidi="ar-SA"/>
      </w:rPr>
    </w:lvl>
    <w:lvl w:ilvl="7" w:tplc="0332FAFE">
      <w:numFmt w:val="bullet"/>
      <w:lvlText w:val="•"/>
      <w:lvlJc w:val="left"/>
      <w:pPr>
        <w:ind w:left="6335" w:hanging="284"/>
      </w:pPr>
      <w:rPr>
        <w:rFonts w:hint="default"/>
        <w:lang w:val="it-IT" w:eastAsia="en-US" w:bidi="ar-SA"/>
      </w:rPr>
    </w:lvl>
    <w:lvl w:ilvl="8" w:tplc="6D8277C4">
      <w:numFmt w:val="bullet"/>
      <w:lvlText w:val="•"/>
      <w:lvlJc w:val="left"/>
      <w:pPr>
        <w:ind w:left="7200" w:hanging="284"/>
      </w:pPr>
      <w:rPr>
        <w:rFonts w:hint="default"/>
        <w:lang w:val="it-IT" w:eastAsia="en-US" w:bidi="ar-SA"/>
      </w:rPr>
    </w:lvl>
  </w:abstractNum>
  <w:abstractNum w:abstractNumId="19" w15:restartNumberingAfterBreak="0">
    <w:nsid w:val="66C90B00"/>
    <w:multiLevelType w:val="hybridMultilevel"/>
    <w:tmpl w:val="47AAA86C"/>
    <w:lvl w:ilvl="0" w:tplc="CD223898">
      <w:start w:val="1"/>
      <w:numFmt w:val="decimal"/>
      <w:lvlText w:val="%1)"/>
      <w:lvlJc w:val="left"/>
      <w:pPr>
        <w:ind w:left="285" w:hanging="284"/>
      </w:pPr>
      <w:rPr>
        <w:rFonts w:ascii="Times New Roman" w:eastAsia="Times New Roman" w:hAnsi="Times New Roman" w:cs="Times New Roman" w:hint="default"/>
        <w:b/>
        <w:bCs/>
        <w:i w:val="0"/>
        <w:iCs w:val="0"/>
        <w:spacing w:val="0"/>
        <w:w w:val="100"/>
        <w:sz w:val="22"/>
        <w:szCs w:val="22"/>
        <w:lang w:val="it-IT" w:eastAsia="en-US" w:bidi="ar-SA"/>
      </w:rPr>
    </w:lvl>
    <w:lvl w:ilvl="1" w:tplc="66E8536A">
      <w:numFmt w:val="bullet"/>
      <w:lvlText w:val=""/>
      <w:lvlJc w:val="left"/>
      <w:pPr>
        <w:ind w:left="285" w:hanging="142"/>
      </w:pPr>
      <w:rPr>
        <w:rFonts w:ascii="Symbol" w:eastAsia="Symbol" w:hAnsi="Symbol" w:cs="Symbol" w:hint="default"/>
        <w:b w:val="0"/>
        <w:bCs w:val="0"/>
        <w:i w:val="0"/>
        <w:iCs w:val="0"/>
        <w:spacing w:val="0"/>
        <w:w w:val="100"/>
        <w:sz w:val="22"/>
        <w:szCs w:val="22"/>
        <w:lang w:val="it-IT" w:eastAsia="en-US" w:bidi="ar-SA"/>
      </w:rPr>
    </w:lvl>
    <w:lvl w:ilvl="2" w:tplc="04100001">
      <w:start w:val="1"/>
      <w:numFmt w:val="bullet"/>
      <w:lvlText w:val=""/>
      <w:lvlJc w:val="left"/>
      <w:pPr>
        <w:ind w:left="568" w:hanging="284"/>
      </w:pPr>
      <w:rPr>
        <w:rFonts w:ascii="Symbol" w:hAnsi="Symbol" w:hint="default"/>
        <w:b w:val="0"/>
        <w:bCs w:val="0"/>
        <w:i w:val="0"/>
        <w:iCs w:val="0"/>
        <w:spacing w:val="0"/>
        <w:w w:val="100"/>
        <w:sz w:val="22"/>
        <w:szCs w:val="22"/>
        <w:lang w:val="it-IT" w:eastAsia="en-US" w:bidi="ar-SA"/>
      </w:rPr>
    </w:lvl>
    <w:lvl w:ilvl="3" w:tplc="8A14C554">
      <w:numFmt w:val="bullet"/>
      <w:lvlText w:val="•"/>
      <w:lvlJc w:val="left"/>
      <w:pPr>
        <w:ind w:left="2420" w:hanging="284"/>
      </w:pPr>
      <w:rPr>
        <w:rFonts w:hint="default"/>
        <w:lang w:val="it-IT" w:eastAsia="en-US" w:bidi="ar-SA"/>
      </w:rPr>
    </w:lvl>
    <w:lvl w:ilvl="4" w:tplc="B9FECE5E">
      <w:numFmt w:val="bullet"/>
      <w:lvlText w:val="•"/>
      <w:lvlJc w:val="left"/>
      <w:pPr>
        <w:ind w:left="3350" w:hanging="284"/>
      </w:pPr>
      <w:rPr>
        <w:rFonts w:hint="default"/>
        <w:lang w:val="it-IT" w:eastAsia="en-US" w:bidi="ar-SA"/>
      </w:rPr>
    </w:lvl>
    <w:lvl w:ilvl="5" w:tplc="9B3E30E2">
      <w:numFmt w:val="bullet"/>
      <w:lvlText w:val="•"/>
      <w:lvlJc w:val="left"/>
      <w:pPr>
        <w:ind w:left="4280" w:hanging="284"/>
      </w:pPr>
      <w:rPr>
        <w:rFonts w:hint="default"/>
        <w:lang w:val="it-IT" w:eastAsia="en-US" w:bidi="ar-SA"/>
      </w:rPr>
    </w:lvl>
    <w:lvl w:ilvl="6" w:tplc="B8CA97B2">
      <w:numFmt w:val="bullet"/>
      <w:lvlText w:val="•"/>
      <w:lvlJc w:val="left"/>
      <w:pPr>
        <w:ind w:left="5210" w:hanging="284"/>
      </w:pPr>
      <w:rPr>
        <w:rFonts w:hint="default"/>
        <w:lang w:val="it-IT" w:eastAsia="en-US" w:bidi="ar-SA"/>
      </w:rPr>
    </w:lvl>
    <w:lvl w:ilvl="7" w:tplc="031CA69C">
      <w:numFmt w:val="bullet"/>
      <w:lvlText w:val="•"/>
      <w:lvlJc w:val="left"/>
      <w:pPr>
        <w:ind w:left="6140" w:hanging="284"/>
      </w:pPr>
      <w:rPr>
        <w:rFonts w:hint="default"/>
        <w:lang w:val="it-IT" w:eastAsia="en-US" w:bidi="ar-SA"/>
      </w:rPr>
    </w:lvl>
    <w:lvl w:ilvl="8" w:tplc="34D4F62A">
      <w:numFmt w:val="bullet"/>
      <w:lvlText w:val="•"/>
      <w:lvlJc w:val="left"/>
      <w:pPr>
        <w:ind w:left="7070" w:hanging="284"/>
      </w:pPr>
      <w:rPr>
        <w:rFonts w:hint="default"/>
        <w:lang w:val="it-IT" w:eastAsia="en-US" w:bidi="ar-SA"/>
      </w:rPr>
    </w:lvl>
  </w:abstractNum>
  <w:abstractNum w:abstractNumId="20" w15:restartNumberingAfterBreak="0">
    <w:nsid w:val="70234986"/>
    <w:multiLevelType w:val="hybridMultilevel"/>
    <w:tmpl w:val="D2C08CB6"/>
    <w:lvl w:ilvl="0" w:tplc="CD223898">
      <w:start w:val="1"/>
      <w:numFmt w:val="decimal"/>
      <w:lvlText w:val="%1)"/>
      <w:lvlJc w:val="left"/>
      <w:pPr>
        <w:ind w:left="285" w:hanging="284"/>
      </w:pPr>
      <w:rPr>
        <w:rFonts w:ascii="Times New Roman" w:eastAsia="Times New Roman" w:hAnsi="Times New Roman" w:cs="Times New Roman" w:hint="default"/>
        <w:b/>
        <w:bCs/>
        <w:i w:val="0"/>
        <w:iCs w:val="0"/>
        <w:spacing w:val="0"/>
        <w:w w:val="100"/>
        <w:sz w:val="22"/>
        <w:szCs w:val="22"/>
        <w:lang w:val="it-IT" w:eastAsia="en-US" w:bidi="ar-SA"/>
      </w:rPr>
    </w:lvl>
    <w:lvl w:ilvl="1" w:tplc="66E8536A">
      <w:numFmt w:val="bullet"/>
      <w:lvlText w:val=""/>
      <w:lvlJc w:val="left"/>
      <w:pPr>
        <w:ind w:left="285" w:hanging="142"/>
      </w:pPr>
      <w:rPr>
        <w:rFonts w:ascii="Symbol" w:eastAsia="Symbol" w:hAnsi="Symbol" w:cs="Symbol" w:hint="default"/>
        <w:b w:val="0"/>
        <w:bCs w:val="0"/>
        <w:i w:val="0"/>
        <w:iCs w:val="0"/>
        <w:spacing w:val="0"/>
        <w:w w:val="100"/>
        <w:sz w:val="22"/>
        <w:szCs w:val="22"/>
        <w:lang w:val="it-IT" w:eastAsia="en-US" w:bidi="ar-SA"/>
      </w:rPr>
    </w:lvl>
    <w:lvl w:ilvl="2" w:tplc="04100001">
      <w:start w:val="1"/>
      <w:numFmt w:val="bullet"/>
      <w:lvlText w:val=""/>
      <w:lvlJc w:val="left"/>
      <w:pPr>
        <w:ind w:left="568" w:hanging="284"/>
      </w:pPr>
      <w:rPr>
        <w:rFonts w:ascii="Symbol" w:hAnsi="Symbol" w:hint="default"/>
        <w:b w:val="0"/>
        <w:bCs w:val="0"/>
        <w:i w:val="0"/>
        <w:iCs w:val="0"/>
        <w:spacing w:val="0"/>
        <w:w w:val="100"/>
        <w:sz w:val="22"/>
        <w:szCs w:val="22"/>
        <w:lang w:val="it-IT" w:eastAsia="en-US" w:bidi="ar-SA"/>
      </w:rPr>
    </w:lvl>
    <w:lvl w:ilvl="3" w:tplc="8A14C554">
      <w:numFmt w:val="bullet"/>
      <w:lvlText w:val="•"/>
      <w:lvlJc w:val="left"/>
      <w:pPr>
        <w:ind w:left="2420" w:hanging="284"/>
      </w:pPr>
      <w:rPr>
        <w:rFonts w:hint="default"/>
        <w:lang w:val="it-IT" w:eastAsia="en-US" w:bidi="ar-SA"/>
      </w:rPr>
    </w:lvl>
    <w:lvl w:ilvl="4" w:tplc="B9FECE5E">
      <w:numFmt w:val="bullet"/>
      <w:lvlText w:val="•"/>
      <w:lvlJc w:val="left"/>
      <w:pPr>
        <w:ind w:left="3350" w:hanging="284"/>
      </w:pPr>
      <w:rPr>
        <w:rFonts w:hint="default"/>
        <w:lang w:val="it-IT" w:eastAsia="en-US" w:bidi="ar-SA"/>
      </w:rPr>
    </w:lvl>
    <w:lvl w:ilvl="5" w:tplc="9B3E30E2">
      <w:numFmt w:val="bullet"/>
      <w:lvlText w:val="•"/>
      <w:lvlJc w:val="left"/>
      <w:pPr>
        <w:ind w:left="4280" w:hanging="284"/>
      </w:pPr>
      <w:rPr>
        <w:rFonts w:hint="default"/>
        <w:lang w:val="it-IT" w:eastAsia="en-US" w:bidi="ar-SA"/>
      </w:rPr>
    </w:lvl>
    <w:lvl w:ilvl="6" w:tplc="B8CA97B2">
      <w:numFmt w:val="bullet"/>
      <w:lvlText w:val="•"/>
      <w:lvlJc w:val="left"/>
      <w:pPr>
        <w:ind w:left="5210" w:hanging="284"/>
      </w:pPr>
      <w:rPr>
        <w:rFonts w:hint="default"/>
        <w:lang w:val="it-IT" w:eastAsia="en-US" w:bidi="ar-SA"/>
      </w:rPr>
    </w:lvl>
    <w:lvl w:ilvl="7" w:tplc="031CA69C">
      <w:numFmt w:val="bullet"/>
      <w:lvlText w:val="•"/>
      <w:lvlJc w:val="left"/>
      <w:pPr>
        <w:ind w:left="6140" w:hanging="284"/>
      </w:pPr>
      <w:rPr>
        <w:rFonts w:hint="default"/>
        <w:lang w:val="it-IT" w:eastAsia="en-US" w:bidi="ar-SA"/>
      </w:rPr>
    </w:lvl>
    <w:lvl w:ilvl="8" w:tplc="34D4F62A">
      <w:numFmt w:val="bullet"/>
      <w:lvlText w:val="•"/>
      <w:lvlJc w:val="left"/>
      <w:pPr>
        <w:ind w:left="7070" w:hanging="284"/>
      </w:pPr>
      <w:rPr>
        <w:rFonts w:hint="default"/>
        <w:lang w:val="it-IT" w:eastAsia="en-US" w:bidi="ar-SA"/>
      </w:rPr>
    </w:lvl>
  </w:abstractNum>
  <w:abstractNum w:abstractNumId="21" w15:restartNumberingAfterBreak="0">
    <w:nsid w:val="76F72EC8"/>
    <w:multiLevelType w:val="hybridMultilevel"/>
    <w:tmpl w:val="76F41184"/>
    <w:lvl w:ilvl="0" w:tplc="5E9C0360">
      <w:start w:val="1"/>
      <w:numFmt w:val="decimal"/>
      <w:lvlText w:val="%1)"/>
      <w:lvlJc w:val="left"/>
      <w:pPr>
        <w:ind w:left="285" w:hanging="284"/>
      </w:pPr>
      <w:rPr>
        <w:rFonts w:ascii="Calibri" w:eastAsia="Times New Roman" w:hAnsi="Calibri" w:cs="Calibri" w:hint="default"/>
        <w:b/>
        <w:bCs/>
        <w:i w:val="0"/>
        <w:iCs w:val="0"/>
        <w:spacing w:val="0"/>
        <w:w w:val="100"/>
        <w:sz w:val="22"/>
        <w:szCs w:val="22"/>
        <w:lang w:val="it-IT" w:eastAsia="en-US" w:bidi="ar-SA"/>
      </w:rPr>
    </w:lvl>
    <w:lvl w:ilvl="1" w:tplc="66E8536A">
      <w:numFmt w:val="bullet"/>
      <w:lvlText w:val=""/>
      <w:lvlJc w:val="left"/>
      <w:pPr>
        <w:ind w:left="285" w:hanging="142"/>
      </w:pPr>
      <w:rPr>
        <w:rFonts w:ascii="Symbol" w:eastAsia="Symbol" w:hAnsi="Symbol" w:cs="Symbol" w:hint="default"/>
        <w:b w:val="0"/>
        <w:bCs w:val="0"/>
        <w:i w:val="0"/>
        <w:iCs w:val="0"/>
        <w:spacing w:val="0"/>
        <w:w w:val="100"/>
        <w:sz w:val="22"/>
        <w:szCs w:val="22"/>
        <w:lang w:val="it-IT" w:eastAsia="en-US" w:bidi="ar-SA"/>
      </w:rPr>
    </w:lvl>
    <w:lvl w:ilvl="2" w:tplc="62DC007A">
      <w:numFmt w:val="bullet"/>
      <w:lvlText w:val="o"/>
      <w:lvlJc w:val="left"/>
      <w:pPr>
        <w:ind w:left="568" w:hanging="284"/>
      </w:pPr>
      <w:rPr>
        <w:rFonts w:ascii="Courier New" w:eastAsia="Courier New" w:hAnsi="Courier New" w:cs="Courier New" w:hint="default"/>
        <w:b w:val="0"/>
        <w:bCs w:val="0"/>
        <w:i w:val="0"/>
        <w:iCs w:val="0"/>
        <w:spacing w:val="0"/>
        <w:w w:val="100"/>
        <w:sz w:val="22"/>
        <w:szCs w:val="22"/>
        <w:lang w:val="it-IT" w:eastAsia="en-US" w:bidi="ar-SA"/>
      </w:rPr>
    </w:lvl>
    <w:lvl w:ilvl="3" w:tplc="8A14C554">
      <w:numFmt w:val="bullet"/>
      <w:lvlText w:val="•"/>
      <w:lvlJc w:val="left"/>
      <w:pPr>
        <w:ind w:left="2420" w:hanging="284"/>
      </w:pPr>
      <w:rPr>
        <w:rFonts w:hint="default"/>
        <w:lang w:val="it-IT" w:eastAsia="en-US" w:bidi="ar-SA"/>
      </w:rPr>
    </w:lvl>
    <w:lvl w:ilvl="4" w:tplc="B9FECE5E">
      <w:numFmt w:val="bullet"/>
      <w:lvlText w:val="•"/>
      <w:lvlJc w:val="left"/>
      <w:pPr>
        <w:ind w:left="3350" w:hanging="284"/>
      </w:pPr>
      <w:rPr>
        <w:rFonts w:hint="default"/>
        <w:lang w:val="it-IT" w:eastAsia="en-US" w:bidi="ar-SA"/>
      </w:rPr>
    </w:lvl>
    <w:lvl w:ilvl="5" w:tplc="9B3E30E2">
      <w:numFmt w:val="bullet"/>
      <w:lvlText w:val="•"/>
      <w:lvlJc w:val="left"/>
      <w:pPr>
        <w:ind w:left="4280" w:hanging="284"/>
      </w:pPr>
      <w:rPr>
        <w:rFonts w:hint="default"/>
        <w:lang w:val="it-IT" w:eastAsia="en-US" w:bidi="ar-SA"/>
      </w:rPr>
    </w:lvl>
    <w:lvl w:ilvl="6" w:tplc="B8CA97B2">
      <w:numFmt w:val="bullet"/>
      <w:lvlText w:val="•"/>
      <w:lvlJc w:val="left"/>
      <w:pPr>
        <w:ind w:left="5210" w:hanging="284"/>
      </w:pPr>
      <w:rPr>
        <w:rFonts w:hint="default"/>
        <w:lang w:val="it-IT" w:eastAsia="en-US" w:bidi="ar-SA"/>
      </w:rPr>
    </w:lvl>
    <w:lvl w:ilvl="7" w:tplc="031CA69C">
      <w:numFmt w:val="bullet"/>
      <w:lvlText w:val="•"/>
      <w:lvlJc w:val="left"/>
      <w:pPr>
        <w:ind w:left="6140" w:hanging="284"/>
      </w:pPr>
      <w:rPr>
        <w:rFonts w:hint="default"/>
        <w:lang w:val="it-IT" w:eastAsia="en-US" w:bidi="ar-SA"/>
      </w:rPr>
    </w:lvl>
    <w:lvl w:ilvl="8" w:tplc="34D4F62A">
      <w:numFmt w:val="bullet"/>
      <w:lvlText w:val="•"/>
      <w:lvlJc w:val="left"/>
      <w:pPr>
        <w:ind w:left="7070" w:hanging="284"/>
      </w:pPr>
      <w:rPr>
        <w:rFonts w:hint="default"/>
        <w:lang w:val="it-IT" w:eastAsia="en-US" w:bidi="ar-SA"/>
      </w:rPr>
    </w:lvl>
  </w:abstractNum>
  <w:num w:numId="1">
    <w:abstractNumId w:val="18"/>
  </w:num>
  <w:num w:numId="2">
    <w:abstractNumId w:val="5"/>
  </w:num>
  <w:num w:numId="3">
    <w:abstractNumId w:val="21"/>
  </w:num>
  <w:num w:numId="4">
    <w:abstractNumId w:val="8"/>
  </w:num>
  <w:num w:numId="5">
    <w:abstractNumId w:val="11"/>
  </w:num>
  <w:num w:numId="6">
    <w:abstractNumId w:val="3"/>
  </w:num>
  <w:num w:numId="7">
    <w:abstractNumId w:val="13"/>
  </w:num>
  <w:num w:numId="8">
    <w:abstractNumId w:val="10"/>
  </w:num>
  <w:num w:numId="9">
    <w:abstractNumId w:val="17"/>
  </w:num>
  <w:num w:numId="10">
    <w:abstractNumId w:val="0"/>
  </w:num>
  <w:num w:numId="11">
    <w:abstractNumId w:val="9"/>
  </w:num>
  <w:num w:numId="12">
    <w:abstractNumId w:val="16"/>
  </w:num>
  <w:num w:numId="13">
    <w:abstractNumId w:val="12"/>
  </w:num>
  <w:num w:numId="14">
    <w:abstractNumId w:val="20"/>
  </w:num>
  <w:num w:numId="15">
    <w:abstractNumId w:val="4"/>
  </w:num>
  <w:num w:numId="16">
    <w:abstractNumId w:val="6"/>
  </w:num>
  <w:num w:numId="17">
    <w:abstractNumId w:val="19"/>
  </w:num>
  <w:num w:numId="18">
    <w:abstractNumId w:val="1"/>
  </w:num>
  <w:num w:numId="19">
    <w:abstractNumId w:val="7"/>
  </w:num>
  <w:num w:numId="20">
    <w:abstractNumId w:val="14"/>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2E5"/>
    <w:rsid w:val="000115DD"/>
    <w:rsid w:val="00115630"/>
    <w:rsid w:val="001378FD"/>
    <w:rsid w:val="002467E8"/>
    <w:rsid w:val="0030173E"/>
    <w:rsid w:val="00367C86"/>
    <w:rsid w:val="00372D8B"/>
    <w:rsid w:val="00376342"/>
    <w:rsid w:val="0038631B"/>
    <w:rsid w:val="003F435A"/>
    <w:rsid w:val="00455792"/>
    <w:rsid w:val="004732E5"/>
    <w:rsid w:val="005320A8"/>
    <w:rsid w:val="00565D78"/>
    <w:rsid w:val="005D19E8"/>
    <w:rsid w:val="0061323E"/>
    <w:rsid w:val="006472F1"/>
    <w:rsid w:val="006B26D7"/>
    <w:rsid w:val="006E5AA1"/>
    <w:rsid w:val="00724A67"/>
    <w:rsid w:val="007403C7"/>
    <w:rsid w:val="00761656"/>
    <w:rsid w:val="007C1065"/>
    <w:rsid w:val="0084391C"/>
    <w:rsid w:val="008478E3"/>
    <w:rsid w:val="00940078"/>
    <w:rsid w:val="009B67B2"/>
    <w:rsid w:val="009C20D2"/>
    <w:rsid w:val="009E794F"/>
    <w:rsid w:val="00A2489D"/>
    <w:rsid w:val="00AD6C35"/>
    <w:rsid w:val="00AD70CE"/>
    <w:rsid w:val="00B3693D"/>
    <w:rsid w:val="00B40F7F"/>
    <w:rsid w:val="00B5177C"/>
    <w:rsid w:val="00B902A9"/>
    <w:rsid w:val="00D753AE"/>
    <w:rsid w:val="00DA36E9"/>
    <w:rsid w:val="00DA75C1"/>
    <w:rsid w:val="00E10941"/>
    <w:rsid w:val="00EE0B2F"/>
    <w:rsid w:val="00F741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770C9"/>
  <w15:docId w15:val="{E42CFB38-09BC-40EC-813E-75BE29DB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4732E5"/>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732E5"/>
    <w:tblPr>
      <w:tblInd w:w="0" w:type="dxa"/>
      <w:tblCellMar>
        <w:top w:w="0" w:type="dxa"/>
        <w:left w:w="0" w:type="dxa"/>
        <w:bottom w:w="0" w:type="dxa"/>
        <w:right w:w="0" w:type="dxa"/>
      </w:tblCellMar>
    </w:tblPr>
  </w:style>
  <w:style w:type="paragraph" w:styleId="Corpotesto">
    <w:name w:val="Body Text"/>
    <w:basedOn w:val="Normale"/>
    <w:uiPriority w:val="1"/>
    <w:qFormat/>
    <w:rsid w:val="004732E5"/>
    <w:pPr>
      <w:ind w:left="285"/>
      <w:jc w:val="both"/>
    </w:pPr>
  </w:style>
  <w:style w:type="paragraph" w:customStyle="1" w:styleId="Titolo11">
    <w:name w:val="Titolo 11"/>
    <w:basedOn w:val="Normale"/>
    <w:uiPriority w:val="1"/>
    <w:qFormat/>
    <w:rsid w:val="004732E5"/>
    <w:pPr>
      <w:ind w:left="52" w:right="144"/>
      <w:jc w:val="center"/>
      <w:outlineLvl w:val="1"/>
    </w:pPr>
    <w:rPr>
      <w:b/>
      <w:bCs/>
      <w:sz w:val="24"/>
      <w:szCs w:val="24"/>
    </w:rPr>
  </w:style>
  <w:style w:type="paragraph" w:customStyle="1" w:styleId="Titolo21">
    <w:name w:val="Titolo 21"/>
    <w:basedOn w:val="Normale"/>
    <w:uiPriority w:val="1"/>
    <w:qFormat/>
    <w:rsid w:val="004732E5"/>
    <w:pPr>
      <w:ind w:left="20"/>
      <w:jc w:val="center"/>
      <w:outlineLvl w:val="2"/>
    </w:pPr>
    <w:rPr>
      <w:b/>
      <w:bCs/>
    </w:rPr>
  </w:style>
  <w:style w:type="paragraph" w:styleId="Titolo">
    <w:name w:val="Title"/>
    <w:basedOn w:val="Normale"/>
    <w:uiPriority w:val="1"/>
    <w:qFormat/>
    <w:rsid w:val="004732E5"/>
    <w:pPr>
      <w:spacing w:before="96"/>
      <w:ind w:left="76" w:right="143"/>
      <w:jc w:val="center"/>
    </w:pPr>
    <w:rPr>
      <w:b/>
      <w:bCs/>
      <w:sz w:val="28"/>
      <w:szCs w:val="28"/>
      <w:u w:val="single" w:color="000000"/>
    </w:rPr>
  </w:style>
  <w:style w:type="paragraph" w:styleId="Paragrafoelenco">
    <w:name w:val="List Paragraph"/>
    <w:basedOn w:val="Normale"/>
    <w:uiPriority w:val="1"/>
    <w:qFormat/>
    <w:rsid w:val="004732E5"/>
    <w:pPr>
      <w:ind w:left="285" w:right="139" w:hanging="142"/>
      <w:jc w:val="both"/>
    </w:pPr>
  </w:style>
  <w:style w:type="paragraph" w:customStyle="1" w:styleId="TableParagraph">
    <w:name w:val="Table Paragraph"/>
    <w:basedOn w:val="Normale"/>
    <w:uiPriority w:val="1"/>
    <w:qFormat/>
    <w:rsid w:val="004732E5"/>
    <w:pPr>
      <w:spacing w:line="244" w:lineRule="exact"/>
      <w:ind w:left="366"/>
    </w:pPr>
  </w:style>
  <w:style w:type="paragraph" w:styleId="Intestazione">
    <w:name w:val="header"/>
    <w:basedOn w:val="Normale"/>
    <w:link w:val="IntestazioneCarattere"/>
    <w:uiPriority w:val="99"/>
    <w:semiHidden/>
    <w:unhideWhenUsed/>
    <w:rsid w:val="00B902A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902A9"/>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B902A9"/>
    <w:pPr>
      <w:tabs>
        <w:tab w:val="center" w:pos="4819"/>
        <w:tab w:val="right" w:pos="9638"/>
      </w:tabs>
    </w:pPr>
  </w:style>
  <w:style w:type="character" w:customStyle="1" w:styleId="PidipaginaCarattere">
    <w:name w:val="Piè di pagina Carattere"/>
    <w:basedOn w:val="Carpredefinitoparagrafo"/>
    <w:link w:val="Pidipagina"/>
    <w:uiPriority w:val="99"/>
    <w:rsid w:val="00B902A9"/>
    <w:rPr>
      <w:rFonts w:ascii="Times New Roman" w:eastAsia="Times New Roman" w:hAnsi="Times New Roman" w:cs="Times New Roman"/>
      <w:lang w:val="it-IT"/>
    </w:rPr>
  </w:style>
  <w:style w:type="paragraph" w:styleId="Testofumetto">
    <w:name w:val="Balloon Text"/>
    <w:basedOn w:val="Normale"/>
    <w:link w:val="TestofumettoCarattere"/>
    <w:uiPriority w:val="99"/>
    <w:semiHidden/>
    <w:unhideWhenUsed/>
    <w:rsid w:val="00A2489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489D"/>
    <w:rPr>
      <w:rFonts w:ascii="Tahoma" w:eastAsia="Times New Roman" w:hAnsi="Tahoma" w:cs="Tahoma"/>
      <w:sz w:val="16"/>
      <w:szCs w:val="16"/>
      <w:lang w:val="it-IT"/>
    </w:rPr>
  </w:style>
  <w:style w:type="character" w:styleId="Collegamentoipertestuale">
    <w:name w:val="Hyperlink"/>
    <w:basedOn w:val="Carpredefinitoparagrafo"/>
    <w:uiPriority w:val="99"/>
    <w:unhideWhenUsed/>
    <w:rsid w:val="002467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asl8cagliari.it/amministrazione-trasparente/disposizioni-generali/atti-generali/piano-integrato-di-attivita-e-organizzazione-2022-2024/;" TargetMode="Externa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3664</Words>
  <Characters>20891</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107771</dc:creator>
  <cp:lastModifiedBy>Giovanni Sanjust</cp:lastModifiedBy>
  <cp:revision>2</cp:revision>
  <cp:lastPrinted>2025-03-24T10:07:00Z</cp:lastPrinted>
  <dcterms:created xsi:type="dcterms:W3CDTF">2025-03-26T10:58:00Z</dcterms:created>
  <dcterms:modified xsi:type="dcterms:W3CDTF">2025-03-26T10:58:00Z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Creator">
    <vt:lpwstr>Microsoft® Office Word 2007</vt:lpwstr>
  </property>
  <property fmtid="{D5CDD505-2E9C-101B-9397-08002B2CF9AE}" pid="4" name="LastSaved">
    <vt:filetime>2025-03-18T00:00:00Z</vt:filetime>
  </property>
  <property fmtid="{D5CDD505-2E9C-101B-9397-08002B2CF9AE}" pid="5" name="Producer">
    <vt:lpwstr>Microsoft® Office Word 2007</vt:lpwstr>
  </property>
</Properties>
</file>